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6B45" w14:textId="594201E2" w:rsidR="0076156E" w:rsidRDefault="00B17518" w:rsidP="0076156E">
      <w:pPr>
        <w:pStyle w:val="Heading4"/>
        <w:ind w:left="6520"/>
        <w:rPr>
          <w:rFonts w:asciiTheme="minorHAnsi" w:hAnsiTheme="minorHAnsi"/>
          <w:sz w:val="28"/>
          <w:szCs w:val="28"/>
        </w:rPr>
      </w:pPr>
      <w:r w:rsidRPr="14E23644">
        <w:rPr>
          <w:rFonts w:asciiTheme="minorHAnsi" w:hAnsiTheme="minorHAnsi"/>
          <w:sz w:val="28"/>
          <w:szCs w:val="28"/>
        </w:rPr>
        <w:t xml:space="preserve">PRIVACY </w:t>
      </w:r>
      <w:r w:rsidR="00BA17A2" w:rsidRPr="14E23644">
        <w:rPr>
          <w:rFonts w:asciiTheme="minorHAnsi" w:hAnsiTheme="minorHAnsi"/>
          <w:sz w:val="28"/>
          <w:szCs w:val="28"/>
        </w:rPr>
        <w:t>NOTICE</w:t>
      </w:r>
      <w:r w:rsidRPr="14E23644">
        <w:rPr>
          <w:rFonts w:asciiTheme="minorHAnsi" w:hAnsiTheme="minorHAnsi"/>
          <w:sz w:val="28"/>
          <w:szCs w:val="28"/>
        </w:rPr>
        <w:t xml:space="preserve"> FOR SCIENTIFIC RESEARCH</w:t>
      </w:r>
    </w:p>
    <w:p w14:paraId="1097195A" w14:textId="14A8686F" w:rsidR="00B17518" w:rsidRPr="00D6272E" w:rsidRDefault="00000000" w:rsidP="0076156E">
      <w:pPr>
        <w:pStyle w:val="Heading4"/>
        <w:ind w:left="6520"/>
        <w:rPr>
          <w:rFonts w:asciiTheme="minorHAnsi" w:eastAsiaTheme="minorEastAsia" w:hAnsiTheme="minorHAnsi" w:cstheme="minorBidi"/>
          <w:b w:val="0"/>
          <w:bCs w:val="0"/>
          <w:sz w:val="22"/>
          <w:szCs w:val="22"/>
        </w:rPr>
      </w:pPr>
      <w:sdt>
        <w:sdtPr>
          <w:rPr>
            <w:rFonts w:asciiTheme="minorHAnsi" w:eastAsiaTheme="minorEastAsia" w:hAnsiTheme="minorHAnsi" w:cstheme="minorBidi"/>
          </w:rPr>
          <w:id w:val="-685434887"/>
          <w:placeholder>
            <w:docPart w:val="751EC5154806427992180F9C631758F9"/>
          </w:placeholder>
          <w:date>
            <w:dateFormat w:val="d.M.yyyy"/>
            <w:lid w:val="en-GB"/>
            <w:storeMappedDataAs w:val="dateTime"/>
            <w:calendar w:val="gregorian"/>
          </w:date>
        </w:sdtPr>
        <w:sdtContent>
          <w:r w:rsidR="00E92AE0" w:rsidRPr="001132DF">
            <w:rPr>
              <w:rFonts w:asciiTheme="minorHAnsi" w:eastAsiaTheme="minorEastAsia" w:hAnsiTheme="minorHAnsi" w:cstheme="minorBidi"/>
            </w:rPr>
            <w:t>Date</w:t>
          </w:r>
          <w:r w:rsidR="00B17518" w:rsidRPr="001132DF">
            <w:rPr>
              <w:rFonts w:asciiTheme="minorHAnsi" w:eastAsiaTheme="minorEastAsia" w:hAnsiTheme="minorHAnsi" w:cstheme="minorBidi"/>
            </w:rPr>
            <w:t>:</w:t>
          </w:r>
        </w:sdtContent>
      </w:sdt>
      <w:r w:rsidR="00E5688B">
        <w:rPr>
          <w:rFonts w:asciiTheme="minorHAnsi" w:hAnsiTheme="minorHAnsi"/>
          <w:b w:val="0"/>
          <w:bCs w:val="0"/>
          <w:sz w:val="22"/>
          <w:szCs w:val="22"/>
        </w:rPr>
        <w:t xml:space="preserve"> </w:t>
      </w:r>
      <w:r w:rsidR="001132DF">
        <w:rPr>
          <w:rFonts w:asciiTheme="minorHAnsi" w:hAnsiTheme="minorHAnsi"/>
          <w:b w:val="0"/>
          <w:bCs w:val="0"/>
          <w:sz w:val="22"/>
          <w:szCs w:val="22"/>
        </w:rPr>
        <w:t xml:space="preserve">November </w:t>
      </w:r>
      <w:r w:rsidR="005E3218">
        <w:rPr>
          <w:rFonts w:asciiTheme="minorHAnsi" w:hAnsiTheme="minorHAnsi"/>
          <w:b w:val="0"/>
          <w:bCs w:val="0"/>
          <w:sz w:val="22"/>
          <w:szCs w:val="22"/>
        </w:rPr>
        <w:t>7</w:t>
      </w:r>
      <w:r w:rsidR="001132DF">
        <w:rPr>
          <w:rFonts w:asciiTheme="minorHAnsi" w:hAnsiTheme="minorHAnsi"/>
          <w:b w:val="0"/>
          <w:bCs w:val="0"/>
          <w:sz w:val="22"/>
          <w:szCs w:val="22"/>
        </w:rPr>
        <w:t>, 2022</w:t>
      </w:r>
    </w:p>
    <w:p w14:paraId="0FB438A9" w14:textId="77777777" w:rsidR="00BE6E52" w:rsidRDefault="00BE6E52" w:rsidP="00DB3061">
      <w:pPr>
        <w:rPr>
          <w:rFonts w:asciiTheme="minorHAnsi" w:eastAsiaTheme="minorEastAsia" w:hAnsiTheme="minorHAnsi"/>
          <w:sz w:val="22"/>
          <w:szCs w:val="22"/>
        </w:rPr>
      </w:pPr>
    </w:p>
    <w:p w14:paraId="02E8FD00" w14:textId="02A4BB23" w:rsidR="00A3481C" w:rsidRPr="00D65F72" w:rsidRDefault="00D65F72" w:rsidP="1E9CA5B1">
      <w:pPr>
        <w:pStyle w:val="Otsikko1-ISYY"/>
        <w:numPr>
          <w:ilvl w:val="0"/>
          <w:numId w:val="10"/>
        </w:numPr>
        <w:rPr>
          <w:rFonts w:asciiTheme="minorHAnsi" w:hAnsiTheme="minorHAnsi"/>
        </w:rPr>
      </w:pPr>
      <w:r w:rsidRPr="1E9CA5B1">
        <w:rPr>
          <w:rFonts w:asciiTheme="minorHAnsi" w:hAnsiTheme="minorHAnsi"/>
        </w:rPr>
        <w:t>Name of the research</w:t>
      </w:r>
    </w:p>
    <w:sdt>
      <w:sdtPr>
        <w:rPr>
          <w:rFonts w:asciiTheme="minorHAnsi" w:hAnsiTheme="minorHAnsi" w:cstheme="minorHAnsi"/>
          <w:b w:val="0"/>
          <w:bCs w:val="0"/>
          <w:sz w:val="24"/>
          <w:szCs w:val="24"/>
        </w:rPr>
        <w:tag w:val="Kirjoita tähän tutkimuksesi nimi"/>
        <w:id w:val="1782386582"/>
        <w:lock w:val="sdtLocked"/>
        <w:placeholder>
          <w:docPart w:val="41274A307B834D9988052443BB0FB960"/>
        </w:placeholder>
        <w:text w:multiLine="1"/>
      </w:sdtPr>
      <w:sdtContent>
        <w:p w14:paraId="3F3EA95D" w14:textId="6EF98C17" w:rsidR="00A3481C" w:rsidRPr="006F2186" w:rsidRDefault="006F2186" w:rsidP="00A3481C">
          <w:pPr>
            <w:pStyle w:val="Otsikko1-ISYY"/>
            <w:ind w:left="720"/>
            <w:rPr>
              <w:rFonts w:asciiTheme="minorHAnsi" w:hAnsiTheme="minorHAnsi" w:cstheme="minorHAnsi"/>
              <w:b w:val="0"/>
              <w:bCs w:val="0"/>
              <w:sz w:val="24"/>
              <w:szCs w:val="24"/>
            </w:rPr>
          </w:pPr>
          <w:r w:rsidRPr="006F2186">
            <w:rPr>
              <w:rFonts w:asciiTheme="minorHAnsi" w:hAnsiTheme="minorHAnsi" w:cstheme="minorHAnsi"/>
              <w:b w:val="0"/>
              <w:bCs w:val="0"/>
              <w:sz w:val="24"/>
              <w:szCs w:val="24"/>
            </w:rPr>
            <w:t>High-skilled internationals: bottom-up insights into policy innovation for work and entrepreneurship in Finland (HIWE)</w:t>
          </w:r>
        </w:p>
      </w:sdtContent>
    </w:sdt>
    <w:p w14:paraId="61F42FC0" w14:textId="22CF94F4" w:rsidR="003F05FB" w:rsidRPr="00195F72" w:rsidRDefault="00CE2FF5" w:rsidP="22177FBC">
      <w:pPr>
        <w:pStyle w:val="Otsikko1-ISYY"/>
        <w:numPr>
          <w:ilvl w:val="0"/>
          <w:numId w:val="10"/>
        </w:numPr>
        <w:rPr>
          <w:rFonts w:asciiTheme="minorHAnsi" w:hAnsiTheme="minorHAnsi" w:cstheme="minorBidi"/>
          <w:i/>
          <w:iCs/>
        </w:rPr>
      </w:pPr>
      <w:r w:rsidRPr="22177FBC">
        <w:rPr>
          <w:rFonts w:asciiTheme="minorHAnsi" w:hAnsiTheme="minorHAnsi"/>
        </w:rPr>
        <w:t>Data</w:t>
      </w:r>
      <w:r w:rsidR="00D65F72" w:rsidRPr="22177FBC">
        <w:rPr>
          <w:rFonts w:asciiTheme="minorHAnsi" w:hAnsiTheme="minorHAnsi"/>
        </w:rPr>
        <w:t xml:space="preserve"> </w:t>
      </w:r>
      <w:r w:rsidR="00D65F72" w:rsidRPr="00FA4D24">
        <w:rPr>
          <w:rFonts w:asciiTheme="minorHAnsi" w:hAnsiTheme="minorHAnsi"/>
        </w:rPr>
        <w:t xml:space="preserve">controller </w:t>
      </w:r>
      <w:bookmarkStart w:id="0" w:name="Rekisterinpitäjä"/>
      <w:bookmarkEnd w:id="0"/>
    </w:p>
    <w:p w14:paraId="0762C98C" w14:textId="47AE2D21" w:rsidR="008844E0" w:rsidRPr="004F01B3" w:rsidRDefault="00CF48BB" w:rsidP="00FA4D24">
      <w:pPr>
        <w:pStyle w:val="Otsikko1-ISYY"/>
        <w:ind w:left="720"/>
        <w:rPr>
          <w:rStyle w:val="Heading1Char"/>
          <w:rFonts w:asciiTheme="minorHAnsi" w:hAnsiTheme="minorHAnsi" w:cstheme="minorHAnsi"/>
          <w:color w:val="000000" w:themeColor="text1"/>
          <w:sz w:val="24"/>
          <w:szCs w:val="24"/>
        </w:rPr>
      </w:pPr>
      <w:r w:rsidRPr="004F01B3">
        <w:rPr>
          <w:rFonts w:asciiTheme="minorHAnsi" w:hAnsiTheme="minorHAnsi" w:cstheme="minorHAnsi"/>
          <w:b w:val="0"/>
          <w:bCs w:val="0"/>
          <w:sz w:val="24"/>
          <w:szCs w:val="24"/>
        </w:rPr>
        <w:t>University of Eastern Finland and University of Turku.</w:t>
      </w:r>
    </w:p>
    <w:p w14:paraId="67EBF527" w14:textId="77777777" w:rsidR="00905D02" w:rsidRPr="00905D02" w:rsidRDefault="00905D02" w:rsidP="00905D02">
      <w:pPr>
        <w:pStyle w:val="Otsikko1-ISYY"/>
        <w:numPr>
          <w:ilvl w:val="0"/>
          <w:numId w:val="10"/>
        </w:numPr>
        <w:rPr>
          <w:rFonts w:asciiTheme="minorHAnsi" w:hAnsiTheme="minorHAnsi" w:cstheme="minorHAnsi"/>
        </w:rPr>
      </w:pPr>
      <w:r>
        <w:rPr>
          <w:rFonts w:asciiTheme="minorHAnsi" w:hAnsiTheme="minorHAnsi"/>
        </w:rPr>
        <w:t>Research parties and the division of responsibilities</w:t>
      </w:r>
    </w:p>
    <w:sdt>
      <w:sdtPr>
        <w:rPr>
          <w:rStyle w:val="Heading1Char"/>
          <w:rFonts w:asciiTheme="minorHAnsi" w:hAnsiTheme="minorHAnsi" w:cstheme="minorHAnsi"/>
          <w:b w:val="0"/>
          <w:bCs w:val="0"/>
          <w:color w:val="000000" w:themeColor="text1"/>
          <w:sz w:val="22"/>
          <w:lang w:val="en-GB" w:eastAsia="fi-FI"/>
        </w:rPr>
        <w:id w:val="777992770"/>
        <w:placeholder>
          <w:docPart w:val="E9CA710BB4FA432DAEB297718CD4B1D8"/>
        </w:placeholder>
        <w:text/>
      </w:sdtPr>
      <w:sdtContent>
        <w:p w14:paraId="6228D446" w14:textId="0AD9BD90" w:rsidR="00AA2208" w:rsidRPr="00097124" w:rsidRDefault="008009AE" w:rsidP="00401586">
          <w:pPr>
            <w:ind w:left="709"/>
            <w:rPr>
              <w:rFonts w:asciiTheme="minorHAnsi" w:hAnsiTheme="minorHAnsi" w:cstheme="minorHAnsi"/>
              <w:sz w:val="22"/>
              <w:szCs w:val="22"/>
            </w:rPr>
          </w:pPr>
          <w:r w:rsidRPr="006E6E01">
            <w:rPr>
              <w:rStyle w:val="Heading1Char"/>
              <w:rFonts w:asciiTheme="minorHAnsi" w:hAnsiTheme="minorHAnsi" w:cstheme="minorHAnsi"/>
              <w:b w:val="0"/>
              <w:bCs w:val="0"/>
              <w:color w:val="000000" w:themeColor="text1"/>
              <w:sz w:val="22"/>
              <w:lang w:val="en-GB" w:eastAsia="fi-FI"/>
            </w:rPr>
            <w:t>Th</w:t>
          </w:r>
          <w:r w:rsidR="00083B93" w:rsidRPr="006E6E01">
            <w:rPr>
              <w:rStyle w:val="Heading1Char"/>
              <w:rFonts w:asciiTheme="minorHAnsi" w:hAnsiTheme="minorHAnsi" w:cstheme="minorHAnsi"/>
              <w:b w:val="0"/>
              <w:bCs w:val="0"/>
              <w:color w:val="000000" w:themeColor="text1"/>
              <w:sz w:val="22"/>
              <w:lang w:val="en-GB" w:eastAsia="fi-FI"/>
            </w:rPr>
            <w:t xml:space="preserve">is research is carried out </w:t>
          </w:r>
          <w:r w:rsidR="00F35FF5">
            <w:rPr>
              <w:rStyle w:val="Heading1Char"/>
              <w:rFonts w:asciiTheme="minorHAnsi" w:hAnsiTheme="minorHAnsi" w:cstheme="minorHAnsi"/>
              <w:b w:val="0"/>
              <w:bCs w:val="0"/>
              <w:color w:val="000000" w:themeColor="text1"/>
              <w:sz w:val="22"/>
              <w:lang w:val="en-GB" w:eastAsia="fi-FI"/>
            </w:rPr>
            <w:t>as</w:t>
          </w:r>
          <w:r w:rsidR="006E6E01">
            <w:rPr>
              <w:rStyle w:val="Heading1Char"/>
              <w:rFonts w:asciiTheme="minorHAnsi" w:hAnsiTheme="minorHAnsi" w:cstheme="minorHAnsi"/>
              <w:b w:val="0"/>
              <w:bCs w:val="0"/>
              <w:color w:val="000000" w:themeColor="text1"/>
              <w:sz w:val="22"/>
              <w:lang w:val="en-GB" w:eastAsia="fi-FI"/>
            </w:rPr>
            <w:t xml:space="preserve"> </w:t>
          </w:r>
          <w:r w:rsidR="00232EC3">
            <w:rPr>
              <w:rStyle w:val="Heading1Char"/>
              <w:rFonts w:asciiTheme="minorHAnsi" w:hAnsiTheme="minorHAnsi" w:cstheme="minorHAnsi"/>
              <w:b w:val="0"/>
              <w:bCs w:val="0"/>
              <w:color w:val="000000" w:themeColor="text1"/>
              <w:sz w:val="22"/>
              <w:lang w:val="en-GB" w:eastAsia="fi-FI"/>
            </w:rPr>
            <w:t xml:space="preserve">a </w:t>
          </w:r>
          <w:r w:rsidR="00F35FF5">
            <w:rPr>
              <w:rStyle w:val="Heading1Char"/>
              <w:rFonts w:asciiTheme="minorHAnsi" w:hAnsiTheme="minorHAnsi" w:cstheme="minorHAnsi"/>
              <w:b w:val="0"/>
              <w:bCs w:val="0"/>
              <w:color w:val="000000" w:themeColor="text1"/>
              <w:sz w:val="22"/>
              <w:lang w:val="en-GB" w:eastAsia="fi-FI"/>
            </w:rPr>
            <w:t>collaboration</w:t>
          </w:r>
          <w:r w:rsidR="006E6E01">
            <w:rPr>
              <w:rStyle w:val="Heading1Char"/>
              <w:rFonts w:asciiTheme="minorHAnsi" w:hAnsiTheme="minorHAnsi" w:cstheme="minorHAnsi"/>
              <w:b w:val="0"/>
              <w:bCs w:val="0"/>
              <w:color w:val="000000" w:themeColor="text1"/>
              <w:sz w:val="22"/>
              <w:lang w:val="en-GB" w:eastAsia="fi-FI"/>
            </w:rPr>
            <w:t xml:space="preserve"> between</w:t>
          </w:r>
          <w:r w:rsidR="00083B93" w:rsidRPr="006E6E01">
            <w:rPr>
              <w:rStyle w:val="Heading1Char"/>
              <w:rFonts w:asciiTheme="minorHAnsi" w:hAnsiTheme="minorHAnsi" w:cstheme="minorHAnsi"/>
              <w:b w:val="0"/>
              <w:bCs w:val="0"/>
              <w:color w:val="000000" w:themeColor="text1"/>
              <w:sz w:val="22"/>
              <w:lang w:val="en-GB" w:eastAsia="fi-FI"/>
            </w:rPr>
            <w:t xml:space="preserve"> the </w:t>
          </w:r>
          <w:r w:rsidR="00735E7F" w:rsidRPr="006E6E01">
            <w:rPr>
              <w:rStyle w:val="Heading1Char"/>
              <w:rFonts w:asciiTheme="minorHAnsi" w:hAnsiTheme="minorHAnsi" w:cstheme="minorHAnsi"/>
              <w:b w:val="0"/>
              <w:bCs w:val="0"/>
              <w:color w:val="000000" w:themeColor="text1"/>
              <w:sz w:val="22"/>
              <w:lang w:val="en-GB" w:eastAsia="fi-FI"/>
            </w:rPr>
            <w:t>University of Eastern Finland</w:t>
          </w:r>
          <w:r w:rsidR="009F5CF2" w:rsidRPr="006E6E01">
            <w:rPr>
              <w:rStyle w:val="Heading1Char"/>
              <w:rFonts w:asciiTheme="minorHAnsi" w:hAnsiTheme="minorHAnsi" w:cstheme="minorHAnsi"/>
              <w:b w:val="0"/>
              <w:bCs w:val="0"/>
              <w:color w:val="000000" w:themeColor="text1"/>
              <w:sz w:val="22"/>
              <w:lang w:val="en-GB" w:eastAsia="fi-FI"/>
            </w:rPr>
            <w:t xml:space="preserve"> </w:t>
          </w:r>
          <w:r w:rsidR="006E6E01">
            <w:rPr>
              <w:rStyle w:val="Heading1Char"/>
              <w:rFonts w:asciiTheme="minorHAnsi" w:hAnsiTheme="minorHAnsi" w:cstheme="minorHAnsi"/>
              <w:b w:val="0"/>
              <w:bCs w:val="0"/>
              <w:color w:val="000000" w:themeColor="text1"/>
              <w:sz w:val="22"/>
              <w:lang w:val="en-GB" w:eastAsia="fi-FI"/>
            </w:rPr>
            <w:t xml:space="preserve">(UEF) </w:t>
          </w:r>
          <w:r w:rsidR="009F5CF2" w:rsidRPr="006E6E01">
            <w:rPr>
              <w:rStyle w:val="Heading1Char"/>
              <w:rFonts w:asciiTheme="minorHAnsi" w:hAnsiTheme="minorHAnsi" w:cstheme="minorHAnsi"/>
              <w:b w:val="0"/>
              <w:bCs w:val="0"/>
              <w:color w:val="000000" w:themeColor="text1"/>
              <w:sz w:val="22"/>
              <w:lang w:val="en-GB" w:eastAsia="fi-FI"/>
            </w:rPr>
            <w:t>and the University of Turku</w:t>
          </w:r>
          <w:r w:rsidR="006E6E01">
            <w:rPr>
              <w:rStyle w:val="Heading1Char"/>
              <w:rFonts w:asciiTheme="minorHAnsi" w:hAnsiTheme="minorHAnsi" w:cstheme="minorHAnsi"/>
              <w:b w:val="0"/>
              <w:bCs w:val="0"/>
              <w:color w:val="000000" w:themeColor="text1"/>
              <w:sz w:val="22"/>
              <w:lang w:val="en-GB" w:eastAsia="fi-FI"/>
            </w:rPr>
            <w:t xml:space="preserve"> (UTU)</w:t>
          </w:r>
          <w:r w:rsidR="009F5CF2" w:rsidRPr="006E6E01">
            <w:rPr>
              <w:rStyle w:val="Heading1Char"/>
              <w:rFonts w:asciiTheme="minorHAnsi" w:hAnsiTheme="minorHAnsi" w:cstheme="minorHAnsi"/>
              <w:b w:val="0"/>
              <w:bCs w:val="0"/>
              <w:color w:val="000000" w:themeColor="text1"/>
              <w:sz w:val="22"/>
              <w:lang w:val="en-GB" w:eastAsia="fi-FI"/>
            </w:rPr>
            <w:t>.</w:t>
          </w:r>
          <w:r w:rsidR="006E6E01">
            <w:rPr>
              <w:rStyle w:val="Heading1Char"/>
              <w:rFonts w:asciiTheme="minorHAnsi" w:hAnsiTheme="minorHAnsi" w:cstheme="minorHAnsi"/>
              <w:b w:val="0"/>
              <w:bCs w:val="0"/>
              <w:color w:val="000000" w:themeColor="text1"/>
              <w:sz w:val="22"/>
              <w:lang w:val="en-GB" w:eastAsia="fi-FI"/>
            </w:rPr>
            <w:t xml:space="preserve"> UEF </w:t>
          </w:r>
          <w:r w:rsidR="00106D9B">
            <w:rPr>
              <w:rStyle w:val="Heading1Char"/>
              <w:rFonts w:asciiTheme="minorHAnsi" w:hAnsiTheme="minorHAnsi" w:cstheme="minorHAnsi"/>
              <w:b w:val="0"/>
              <w:bCs w:val="0"/>
              <w:color w:val="000000" w:themeColor="text1"/>
              <w:sz w:val="22"/>
              <w:lang w:val="en-GB" w:eastAsia="fi-FI"/>
            </w:rPr>
            <w:t xml:space="preserve">Business School </w:t>
          </w:r>
          <w:r w:rsidR="006E6E01">
            <w:rPr>
              <w:rStyle w:val="Heading1Char"/>
              <w:rFonts w:asciiTheme="minorHAnsi" w:hAnsiTheme="minorHAnsi" w:cstheme="minorHAnsi"/>
              <w:b w:val="0"/>
              <w:bCs w:val="0"/>
              <w:color w:val="000000" w:themeColor="text1"/>
              <w:sz w:val="22"/>
              <w:lang w:val="en-GB" w:eastAsia="fi-FI"/>
            </w:rPr>
            <w:t xml:space="preserve">leads the project, associate professor </w:t>
          </w:r>
          <w:proofErr w:type="spellStart"/>
          <w:r w:rsidR="006E6E01">
            <w:rPr>
              <w:rStyle w:val="Heading1Char"/>
              <w:rFonts w:asciiTheme="minorHAnsi" w:hAnsiTheme="minorHAnsi" w:cstheme="minorHAnsi"/>
              <w:b w:val="0"/>
              <w:bCs w:val="0"/>
              <w:color w:val="000000" w:themeColor="text1"/>
              <w:sz w:val="22"/>
              <w:lang w:val="en-GB" w:eastAsia="fi-FI"/>
            </w:rPr>
            <w:t>Tero</w:t>
          </w:r>
          <w:proofErr w:type="spellEnd"/>
          <w:r w:rsidR="006E6E01">
            <w:rPr>
              <w:rStyle w:val="Heading1Char"/>
              <w:rFonts w:asciiTheme="minorHAnsi" w:hAnsiTheme="minorHAnsi" w:cstheme="minorHAnsi"/>
              <w:b w:val="0"/>
              <w:bCs w:val="0"/>
              <w:color w:val="000000" w:themeColor="text1"/>
              <w:sz w:val="22"/>
              <w:lang w:val="en-GB" w:eastAsia="fi-FI"/>
            </w:rPr>
            <w:t xml:space="preserve"> </w:t>
          </w:r>
          <w:proofErr w:type="spellStart"/>
          <w:r w:rsidR="006E6E01">
            <w:rPr>
              <w:rStyle w:val="Heading1Char"/>
              <w:rFonts w:asciiTheme="minorHAnsi" w:hAnsiTheme="minorHAnsi" w:cstheme="minorHAnsi"/>
              <w:b w:val="0"/>
              <w:bCs w:val="0"/>
              <w:color w:val="000000" w:themeColor="text1"/>
              <w:sz w:val="22"/>
              <w:lang w:val="en-GB" w:eastAsia="fi-FI"/>
            </w:rPr>
            <w:t>Montonen</w:t>
          </w:r>
          <w:proofErr w:type="spellEnd"/>
          <w:r w:rsidR="006E6E01">
            <w:rPr>
              <w:rStyle w:val="Heading1Char"/>
              <w:rFonts w:asciiTheme="minorHAnsi" w:hAnsiTheme="minorHAnsi" w:cstheme="minorHAnsi"/>
              <w:b w:val="0"/>
              <w:bCs w:val="0"/>
              <w:color w:val="000000" w:themeColor="text1"/>
              <w:sz w:val="22"/>
              <w:lang w:val="en-GB" w:eastAsia="fi-FI"/>
            </w:rPr>
            <w:t xml:space="preserve"> acting as the responsible leader.</w:t>
          </w:r>
          <w:r w:rsidR="00106D9B">
            <w:rPr>
              <w:rStyle w:val="Heading1Char"/>
              <w:rFonts w:asciiTheme="minorHAnsi" w:hAnsiTheme="minorHAnsi" w:cstheme="minorHAnsi"/>
              <w:b w:val="0"/>
              <w:bCs w:val="0"/>
              <w:color w:val="000000" w:themeColor="text1"/>
              <w:sz w:val="22"/>
              <w:lang w:val="en-GB" w:eastAsia="fi-FI"/>
            </w:rPr>
            <w:t xml:space="preserve"> Professor Ulla </w:t>
          </w:r>
          <w:proofErr w:type="spellStart"/>
          <w:r w:rsidR="00106D9B">
            <w:rPr>
              <w:rStyle w:val="Heading1Char"/>
              <w:rFonts w:asciiTheme="minorHAnsi" w:hAnsiTheme="minorHAnsi" w:cstheme="minorHAnsi"/>
              <w:b w:val="0"/>
              <w:bCs w:val="0"/>
              <w:color w:val="000000" w:themeColor="text1"/>
              <w:sz w:val="22"/>
              <w:lang w:val="en-GB" w:eastAsia="fi-FI"/>
            </w:rPr>
            <w:t>Hytti</w:t>
          </w:r>
          <w:proofErr w:type="spellEnd"/>
          <w:r w:rsidR="00106D9B">
            <w:rPr>
              <w:rStyle w:val="Heading1Char"/>
              <w:rFonts w:asciiTheme="minorHAnsi" w:hAnsiTheme="minorHAnsi" w:cstheme="minorHAnsi"/>
              <w:b w:val="0"/>
              <w:bCs w:val="0"/>
              <w:color w:val="000000" w:themeColor="text1"/>
              <w:sz w:val="22"/>
              <w:lang w:val="en-GB" w:eastAsia="fi-FI"/>
            </w:rPr>
            <w:t xml:space="preserve"> acts as the leader of the Turku School of Economics research </w:t>
          </w:r>
          <w:r w:rsidR="00C222F3">
            <w:rPr>
              <w:rStyle w:val="Heading1Char"/>
              <w:rFonts w:asciiTheme="minorHAnsi" w:hAnsiTheme="minorHAnsi" w:cstheme="minorHAnsi"/>
              <w:b w:val="0"/>
              <w:bCs w:val="0"/>
              <w:color w:val="000000" w:themeColor="text1"/>
              <w:sz w:val="22"/>
              <w:lang w:val="en-GB" w:eastAsia="fi-FI"/>
            </w:rPr>
            <w:t>group</w:t>
          </w:r>
          <w:r w:rsidR="00106D9B">
            <w:rPr>
              <w:rStyle w:val="Heading1Char"/>
              <w:rFonts w:asciiTheme="minorHAnsi" w:hAnsiTheme="minorHAnsi" w:cstheme="minorHAnsi"/>
              <w:b w:val="0"/>
              <w:bCs w:val="0"/>
              <w:color w:val="000000" w:themeColor="text1"/>
              <w:sz w:val="22"/>
              <w:lang w:val="en-GB" w:eastAsia="fi-FI"/>
            </w:rPr>
            <w:t>.</w:t>
          </w:r>
          <w:r w:rsidR="00083B93" w:rsidRPr="006E6E01">
            <w:rPr>
              <w:rStyle w:val="Heading1Char"/>
              <w:rFonts w:asciiTheme="minorHAnsi" w:hAnsiTheme="minorHAnsi" w:cstheme="minorHAnsi"/>
              <w:b w:val="0"/>
              <w:bCs w:val="0"/>
              <w:color w:val="000000" w:themeColor="text1"/>
              <w:sz w:val="22"/>
              <w:lang w:val="en-GB" w:eastAsia="fi-FI"/>
            </w:rPr>
            <w:t xml:space="preserve">                                                                                         </w:t>
          </w:r>
        </w:p>
      </w:sdtContent>
    </w:sdt>
    <w:p w14:paraId="67D364AA" w14:textId="19DFD8B7" w:rsidR="003F05FB" w:rsidRPr="00195F72" w:rsidRDefault="00905D02" w:rsidP="003F05FB">
      <w:pPr>
        <w:pStyle w:val="Otsikko1-ISYY"/>
        <w:numPr>
          <w:ilvl w:val="0"/>
          <w:numId w:val="10"/>
        </w:numPr>
        <w:rPr>
          <w:rFonts w:asciiTheme="minorHAnsi" w:hAnsiTheme="minorHAnsi" w:cstheme="minorHAnsi"/>
          <w:i/>
        </w:rPr>
      </w:pPr>
      <w:r>
        <w:rPr>
          <w:rFonts w:asciiTheme="minorHAnsi" w:hAnsiTheme="minorHAnsi"/>
        </w:rPr>
        <w:t>Research implementers</w:t>
      </w:r>
    </w:p>
    <w:sdt>
      <w:sdtPr>
        <w:rPr>
          <w:rFonts w:asciiTheme="minorHAnsi" w:hAnsiTheme="minorHAnsi" w:cstheme="minorHAnsi"/>
          <w:sz w:val="20"/>
          <w:szCs w:val="20"/>
          <w:lang w:val="en-US"/>
        </w:rPr>
        <w:id w:val="-217356949"/>
        <w:placeholder>
          <w:docPart w:val="A08BC8CC04E6417FB4A1B2E454119CF9"/>
        </w:placeholder>
        <w:text/>
      </w:sdtPr>
      <w:sdtContent>
        <w:p w14:paraId="33C9C92A" w14:textId="241D47F1" w:rsidR="003F05FB" w:rsidRPr="004F6B47" w:rsidRDefault="005A59B2" w:rsidP="00401586">
          <w:pPr>
            <w:ind w:left="720"/>
            <w:rPr>
              <w:rFonts w:asciiTheme="minorHAnsi" w:hAnsiTheme="minorHAnsi" w:cstheme="minorHAnsi"/>
              <w:sz w:val="22"/>
              <w:szCs w:val="22"/>
            </w:rPr>
          </w:pPr>
          <w:r w:rsidRPr="004F6B47">
            <w:rPr>
              <w:rFonts w:asciiTheme="minorHAnsi" w:hAnsiTheme="minorHAnsi" w:cstheme="minorHAnsi"/>
              <w:sz w:val="20"/>
              <w:szCs w:val="20"/>
              <w:lang w:val="en-US"/>
            </w:rPr>
            <w:t xml:space="preserve">Principal Investigator: Associate Professor </w:t>
          </w:r>
          <w:proofErr w:type="spellStart"/>
          <w:r w:rsidRPr="004F6B47">
            <w:rPr>
              <w:rFonts w:asciiTheme="minorHAnsi" w:hAnsiTheme="minorHAnsi" w:cstheme="minorHAnsi"/>
              <w:sz w:val="20"/>
              <w:szCs w:val="20"/>
              <w:lang w:val="en-US"/>
            </w:rPr>
            <w:t>Tero</w:t>
          </w:r>
          <w:proofErr w:type="spellEnd"/>
          <w:r w:rsidRPr="004F6B47">
            <w:rPr>
              <w:rFonts w:asciiTheme="minorHAnsi" w:hAnsiTheme="minorHAnsi" w:cstheme="minorHAnsi"/>
              <w:sz w:val="20"/>
              <w:szCs w:val="20"/>
              <w:lang w:val="en-US"/>
            </w:rPr>
            <w:t xml:space="preserve"> </w:t>
          </w:r>
          <w:proofErr w:type="spellStart"/>
          <w:r w:rsidRPr="004F6B47">
            <w:rPr>
              <w:rFonts w:asciiTheme="minorHAnsi" w:hAnsiTheme="minorHAnsi" w:cstheme="minorHAnsi"/>
              <w:sz w:val="20"/>
              <w:szCs w:val="20"/>
              <w:lang w:val="en-US"/>
            </w:rPr>
            <w:t>Montonen</w:t>
          </w:r>
          <w:proofErr w:type="spellEnd"/>
          <w:r w:rsidRPr="004F6B47">
            <w:rPr>
              <w:rFonts w:asciiTheme="minorHAnsi" w:hAnsiTheme="minorHAnsi" w:cstheme="minorHAnsi"/>
              <w:sz w:val="20"/>
              <w:szCs w:val="20"/>
              <w:lang w:val="en-US"/>
            </w:rPr>
            <w:t xml:space="preserve">, University of Eastern Finland Business School. Co-Investigators: Professor Ulla </w:t>
          </w:r>
          <w:proofErr w:type="spellStart"/>
          <w:r w:rsidRPr="004F6B47">
            <w:rPr>
              <w:rFonts w:asciiTheme="minorHAnsi" w:hAnsiTheme="minorHAnsi" w:cstheme="minorHAnsi"/>
              <w:sz w:val="20"/>
              <w:szCs w:val="20"/>
              <w:lang w:val="en-US"/>
            </w:rPr>
            <w:t>Hytti</w:t>
          </w:r>
          <w:proofErr w:type="spellEnd"/>
          <w:r w:rsidRPr="004F6B47">
            <w:rPr>
              <w:rFonts w:asciiTheme="minorHAnsi" w:hAnsiTheme="minorHAnsi" w:cstheme="minorHAnsi"/>
              <w:sz w:val="20"/>
              <w:szCs w:val="20"/>
              <w:lang w:val="en-US"/>
            </w:rPr>
            <w:t xml:space="preserve"> Turku School of Economics, University of Turku; Dr. Tiina Rättilä, University of Eastern Finland Business School; Dr. Juho </w:t>
          </w:r>
          <w:proofErr w:type="spellStart"/>
          <w:r w:rsidRPr="004F6B47">
            <w:rPr>
              <w:rFonts w:asciiTheme="minorHAnsi" w:hAnsiTheme="minorHAnsi" w:cstheme="minorHAnsi"/>
              <w:sz w:val="20"/>
              <w:szCs w:val="20"/>
              <w:lang w:val="en-US"/>
            </w:rPr>
            <w:t>Pesonen</w:t>
          </w:r>
          <w:proofErr w:type="spellEnd"/>
          <w:r w:rsidRPr="004F6B47">
            <w:rPr>
              <w:rFonts w:asciiTheme="minorHAnsi" w:hAnsiTheme="minorHAnsi" w:cstheme="minorHAnsi"/>
              <w:sz w:val="20"/>
              <w:szCs w:val="20"/>
              <w:lang w:val="en-US"/>
            </w:rPr>
            <w:t xml:space="preserve">, University of Eastern Finland Business School; Dr. </w:t>
          </w:r>
          <w:proofErr w:type="spellStart"/>
          <w:r w:rsidRPr="004F6B47">
            <w:rPr>
              <w:rFonts w:asciiTheme="minorHAnsi" w:hAnsiTheme="minorHAnsi" w:cstheme="minorHAnsi"/>
              <w:sz w:val="20"/>
              <w:szCs w:val="20"/>
              <w:lang w:val="en-US"/>
            </w:rPr>
            <w:t>Piritta</w:t>
          </w:r>
          <w:proofErr w:type="spellEnd"/>
          <w:r w:rsidRPr="004F6B47">
            <w:rPr>
              <w:rFonts w:asciiTheme="minorHAnsi" w:hAnsiTheme="minorHAnsi" w:cstheme="minorHAnsi"/>
              <w:sz w:val="20"/>
              <w:szCs w:val="20"/>
              <w:lang w:val="en-US"/>
            </w:rPr>
            <w:t xml:space="preserve"> </w:t>
          </w:r>
          <w:proofErr w:type="spellStart"/>
          <w:r w:rsidRPr="004F6B47">
            <w:rPr>
              <w:rFonts w:asciiTheme="minorHAnsi" w:hAnsiTheme="minorHAnsi" w:cstheme="minorHAnsi"/>
              <w:sz w:val="20"/>
              <w:szCs w:val="20"/>
              <w:lang w:val="en-US"/>
            </w:rPr>
            <w:t>Parkkari</w:t>
          </w:r>
          <w:proofErr w:type="spellEnd"/>
          <w:r w:rsidRPr="004F6B47">
            <w:rPr>
              <w:rFonts w:asciiTheme="minorHAnsi" w:hAnsiTheme="minorHAnsi" w:cstheme="minorHAnsi"/>
              <w:sz w:val="20"/>
              <w:szCs w:val="20"/>
              <w:lang w:val="en-US"/>
            </w:rPr>
            <w:t xml:space="preserve">, University of Eastern Finland Business School; Researcher </w:t>
          </w:r>
          <w:proofErr w:type="spellStart"/>
          <w:r w:rsidRPr="004F6B47">
            <w:rPr>
              <w:rFonts w:asciiTheme="minorHAnsi" w:hAnsiTheme="minorHAnsi" w:cstheme="minorHAnsi"/>
              <w:sz w:val="20"/>
              <w:szCs w:val="20"/>
              <w:lang w:val="en-US"/>
            </w:rPr>
            <w:t>Tuuli</w:t>
          </w:r>
          <w:proofErr w:type="spellEnd"/>
          <w:r w:rsidRPr="004F6B47">
            <w:rPr>
              <w:rFonts w:asciiTheme="minorHAnsi" w:hAnsiTheme="minorHAnsi" w:cstheme="minorHAnsi"/>
              <w:sz w:val="20"/>
              <w:szCs w:val="20"/>
              <w:lang w:val="en-US"/>
            </w:rPr>
            <w:t xml:space="preserve"> </w:t>
          </w:r>
          <w:proofErr w:type="spellStart"/>
          <w:r w:rsidRPr="004F6B47">
            <w:rPr>
              <w:rFonts w:asciiTheme="minorHAnsi" w:hAnsiTheme="minorHAnsi" w:cstheme="minorHAnsi"/>
              <w:sz w:val="20"/>
              <w:szCs w:val="20"/>
              <w:lang w:val="en-US"/>
            </w:rPr>
            <w:t>Pulkkinen</w:t>
          </w:r>
          <w:proofErr w:type="spellEnd"/>
          <w:r w:rsidRPr="004F6B47">
            <w:rPr>
              <w:rFonts w:asciiTheme="minorHAnsi" w:hAnsiTheme="minorHAnsi" w:cstheme="minorHAnsi"/>
              <w:sz w:val="20"/>
              <w:szCs w:val="20"/>
              <w:lang w:val="en-US"/>
            </w:rPr>
            <w:t xml:space="preserve">, University of Eastern Finland Business School; Researcher Anna </w:t>
          </w:r>
          <w:proofErr w:type="spellStart"/>
          <w:r w:rsidRPr="004F6B47">
            <w:rPr>
              <w:rFonts w:asciiTheme="minorHAnsi" w:hAnsiTheme="minorHAnsi" w:cstheme="minorHAnsi"/>
              <w:sz w:val="20"/>
              <w:szCs w:val="20"/>
              <w:lang w:val="en-US"/>
            </w:rPr>
            <w:t>Elkina</w:t>
          </w:r>
          <w:proofErr w:type="spellEnd"/>
          <w:r w:rsidRPr="004F6B47">
            <w:rPr>
              <w:rFonts w:asciiTheme="minorHAnsi" w:hAnsiTheme="minorHAnsi" w:cstheme="minorHAnsi"/>
              <w:sz w:val="20"/>
              <w:szCs w:val="20"/>
              <w:lang w:val="en-US"/>
            </w:rPr>
            <w:t xml:space="preserve">, Turku School of Economics, University of Turku; Researcher Satu </w:t>
          </w:r>
          <w:proofErr w:type="spellStart"/>
          <w:r w:rsidRPr="004F6B47">
            <w:rPr>
              <w:rFonts w:asciiTheme="minorHAnsi" w:hAnsiTheme="minorHAnsi" w:cstheme="minorHAnsi"/>
              <w:sz w:val="20"/>
              <w:szCs w:val="20"/>
              <w:lang w:val="en-US"/>
            </w:rPr>
            <w:t>Aaltonen</w:t>
          </w:r>
          <w:proofErr w:type="spellEnd"/>
          <w:r w:rsidRPr="004F6B47">
            <w:rPr>
              <w:rFonts w:asciiTheme="minorHAnsi" w:hAnsiTheme="minorHAnsi" w:cstheme="minorHAnsi"/>
              <w:sz w:val="20"/>
              <w:szCs w:val="20"/>
              <w:lang w:val="en-US"/>
            </w:rPr>
            <w:t xml:space="preserve">, Turku School of Economics, University of Turku; Researcher </w:t>
          </w:r>
          <w:proofErr w:type="spellStart"/>
          <w:r w:rsidRPr="004F6B47">
            <w:rPr>
              <w:rFonts w:asciiTheme="minorHAnsi" w:hAnsiTheme="minorHAnsi" w:cstheme="minorHAnsi"/>
              <w:sz w:val="20"/>
              <w:szCs w:val="20"/>
              <w:lang w:val="en-US"/>
            </w:rPr>
            <w:t>Tellervo</w:t>
          </w:r>
          <w:proofErr w:type="spellEnd"/>
          <w:r w:rsidRPr="004F6B47">
            <w:rPr>
              <w:rFonts w:asciiTheme="minorHAnsi" w:hAnsiTheme="minorHAnsi" w:cstheme="minorHAnsi"/>
              <w:sz w:val="20"/>
              <w:szCs w:val="20"/>
              <w:lang w:val="en-US"/>
            </w:rPr>
            <w:t xml:space="preserve"> </w:t>
          </w:r>
          <w:proofErr w:type="spellStart"/>
          <w:r w:rsidRPr="004F6B47">
            <w:rPr>
              <w:rFonts w:asciiTheme="minorHAnsi" w:hAnsiTheme="minorHAnsi" w:cstheme="minorHAnsi"/>
              <w:sz w:val="20"/>
              <w:szCs w:val="20"/>
              <w:lang w:val="en-US"/>
            </w:rPr>
            <w:t>Poutiainen</w:t>
          </w:r>
          <w:proofErr w:type="spellEnd"/>
          <w:r w:rsidRPr="004F6B47">
            <w:rPr>
              <w:rFonts w:asciiTheme="minorHAnsi" w:hAnsiTheme="minorHAnsi" w:cstheme="minorHAnsi"/>
              <w:sz w:val="20"/>
              <w:szCs w:val="20"/>
              <w:lang w:val="en-US"/>
            </w:rPr>
            <w:t xml:space="preserve">, Turku School of Economics, University of Turku; Dr. </w:t>
          </w:r>
          <w:proofErr w:type="spellStart"/>
          <w:r w:rsidRPr="004F6B47">
            <w:rPr>
              <w:rFonts w:asciiTheme="minorHAnsi" w:hAnsiTheme="minorHAnsi" w:cstheme="minorHAnsi"/>
              <w:sz w:val="20"/>
              <w:szCs w:val="20"/>
              <w:lang w:val="en-US"/>
            </w:rPr>
            <w:t>Tommi</w:t>
          </w:r>
          <w:proofErr w:type="spellEnd"/>
          <w:r w:rsidRPr="004F6B47">
            <w:rPr>
              <w:rFonts w:asciiTheme="minorHAnsi" w:hAnsiTheme="minorHAnsi" w:cstheme="minorHAnsi"/>
              <w:sz w:val="20"/>
              <w:szCs w:val="20"/>
              <w:lang w:val="en-US"/>
            </w:rPr>
            <w:t xml:space="preserve"> </w:t>
          </w:r>
          <w:proofErr w:type="spellStart"/>
          <w:r w:rsidRPr="004F6B47">
            <w:rPr>
              <w:rFonts w:asciiTheme="minorHAnsi" w:hAnsiTheme="minorHAnsi" w:cstheme="minorHAnsi"/>
              <w:sz w:val="20"/>
              <w:szCs w:val="20"/>
              <w:lang w:val="en-US"/>
            </w:rPr>
            <w:t>Pukkinen</w:t>
          </w:r>
          <w:proofErr w:type="spellEnd"/>
          <w:r w:rsidRPr="004F6B47">
            <w:rPr>
              <w:rFonts w:asciiTheme="minorHAnsi" w:hAnsiTheme="minorHAnsi" w:cstheme="minorHAnsi"/>
              <w:sz w:val="20"/>
              <w:szCs w:val="20"/>
              <w:lang w:val="en-US"/>
            </w:rPr>
            <w:t>, Turku School of Economics, University of Turku</w:t>
          </w:r>
          <w:r w:rsidR="009F5CF2">
            <w:rPr>
              <w:rFonts w:asciiTheme="minorHAnsi" w:hAnsiTheme="minorHAnsi" w:cstheme="minorHAnsi"/>
              <w:sz w:val="20"/>
              <w:szCs w:val="20"/>
              <w:lang w:val="en-US"/>
            </w:rPr>
            <w:t>.</w:t>
          </w:r>
        </w:p>
      </w:sdtContent>
    </w:sdt>
    <w:p w14:paraId="5F373050" w14:textId="77777777" w:rsidR="003F05FB" w:rsidRPr="001941F1" w:rsidRDefault="00BE6E52" w:rsidP="003F05FB">
      <w:pPr>
        <w:pStyle w:val="Otsikko1-ISYY"/>
        <w:numPr>
          <w:ilvl w:val="0"/>
          <w:numId w:val="10"/>
        </w:numPr>
        <w:rPr>
          <w:rFonts w:asciiTheme="minorHAnsi" w:hAnsiTheme="minorHAnsi" w:cstheme="minorHAnsi"/>
          <w:i/>
          <w:color w:val="000000" w:themeColor="text1"/>
        </w:rPr>
      </w:pPr>
      <w:r w:rsidRPr="001941F1">
        <w:rPr>
          <w:rFonts w:asciiTheme="minorHAnsi" w:hAnsiTheme="minorHAnsi"/>
          <w:color w:val="000000" w:themeColor="text1"/>
        </w:rPr>
        <w:t xml:space="preserve">Contact information of the data protection officer </w:t>
      </w:r>
    </w:p>
    <w:p w14:paraId="65541F2C" w14:textId="1CE2A9AD" w:rsidR="00735E7F" w:rsidRPr="00106D9B" w:rsidRDefault="00735E7F" w:rsidP="00192E86">
      <w:pPr>
        <w:ind w:left="720"/>
        <w:rPr>
          <w:rFonts w:asciiTheme="minorHAnsi" w:hAnsiTheme="minorHAnsi" w:cstheme="minorHAnsi"/>
          <w:sz w:val="22"/>
          <w:szCs w:val="22"/>
        </w:rPr>
      </w:pPr>
      <w:r w:rsidRPr="00106D9B">
        <w:rPr>
          <w:rFonts w:asciiTheme="minorHAnsi" w:hAnsiTheme="minorHAnsi" w:cstheme="minorHAnsi"/>
          <w:sz w:val="22"/>
          <w:szCs w:val="22"/>
        </w:rPr>
        <w:t>University of Eastern Finland’s Data Protection Officer</w:t>
      </w:r>
    </w:p>
    <w:p w14:paraId="36A09866" w14:textId="77777777" w:rsidR="00735E7F" w:rsidRPr="00106D9B" w:rsidRDefault="00735E7F" w:rsidP="00735E7F">
      <w:pPr>
        <w:ind w:left="720"/>
        <w:rPr>
          <w:rFonts w:asciiTheme="minorHAnsi" w:hAnsiTheme="minorHAnsi" w:cstheme="minorHAnsi"/>
          <w:sz w:val="22"/>
          <w:szCs w:val="22"/>
          <w:lang w:val="fi-FI"/>
        </w:rPr>
      </w:pPr>
      <w:r w:rsidRPr="00106D9B">
        <w:rPr>
          <w:rFonts w:asciiTheme="minorHAnsi" w:hAnsiTheme="minorHAnsi" w:cstheme="minorHAnsi"/>
          <w:sz w:val="22"/>
          <w:szCs w:val="22"/>
          <w:lang w:val="fi-FI"/>
        </w:rPr>
        <w:t>Helena Eronen</w:t>
      </w:r>
    </w:p>
    <w:p w14:paraId="4A0352F3" w14:textId="77777777" w:rsidR="00735E7F" w:rsidRPr="00106D9B" w:rsidRDefault="00000000" w:rsidP="00735E7F">
      <w:pPr>
        <w:ind w:left="720"/>
        <w:rPr>
          <w:rFonts w:asciiTheme="minorHAnsi" w:hAnsiTheme="minorHAnsi" w:cstheme="minorHAnsi"/>
          <w:sz w:val="22"/>
          <w:szCs w:val="22"/>
          <w:lang w:val="fi-FI"/>
        </w:rPr>
      </w:pPr>
      <w:hyperlink r:id="rId11" w:history="1">
        <w:r w:rsidR="00735E7F" w:rsidRPr="00106D9B">
          <w:rPr>
            <w:rFonts w:asciiTheme="minorHAnsi" w:hAnsiTheme="minorHAnsi" w:cstheme="minorHAnsi"/>
            <w:sz w:val="22"/>
            <w:szCs w:val="22"/>
            <w:lang w:val="fi-FI"/>
          </w:rPr>
          <w:t>helena.​eronen​@uef.fi</w:t>
        </w:r>
      </w:hyperlink>
    </w:p>
    <w:p w14:paraId="63456805" w14:textId="5BB279B9" w:rsidR="00192E86" w:rsidRPr="005B3FE9" w:rsidRDefault="00735E7F" w:rsidP="005B3FE9">
      <w:pPr>
        <w:ind w:left="720"/>
        <w:rPr>
          <w:rFonts w:asciiTheme="minorHAnsi" w:hAnsiTheme="minorHAnsi" w:cstheme="minorHAnsi"/>
          <w:sz w:val="22"/>
          <w:szCs w:val="22"/>
          <w:lang w:val="fi-FI"/>
        </w:rPr>
      </w:pPr>
      <w:r w:rsidRPr="00106D9B">
        <w:rPr>
          <w:rFonts w:asciiTheme="minorHAnsi" w:hAnsiTheme="minorHAnsi" w:cstheme="minorHAnsi"/>
          <w:sz w:val="22"/>
          <w:szCs w:val="22"/>
          <w:lang w:val="fi-FI"/>
        </w:rPr>
        <w:t>+358</w:t>
      </w:r>
      <w:r w:rsidR="005A59B2" w:rsidRPr="00106D9B">
        <w:rPr>
          <w:rFonts w:asciiTheme="minorHAnsi" w:hAnsiTheme="minorHAnsi" w:cstheme="minorHAnsi"/>
          <w:sz w:val="22"/>
          <w:szCs w:val="22"/>
          <w:lang w:val="fi-FI"/>
        </w:rPr>
        <w:t xml:space="preserve"> </w:t>
      </w:r>
      <w:r w:rsidRPr="00106D9B">
        <w:rPr>
          <w:rFonts w:asciiTheme="minorHAnsi" w:hAnsiTheme="minorHAnsi" w:cstheme="minorHAnsi"/>
          <w:sz w:val="22"/>
          <w:szCs w:val="22"/>
          <w:lang w:val="fi-FI"/>
        </w:rPr>
        <w:t>50</w:t>
      </w:r>
      <w:r w:rsidR="005A59B2" w:rsidRPr="00106D9B">
        <w:rPr>
          <w:rFonts w:asciiTheme="minorHAnsi" w:hAnsiTheme="minorHAnsi" w:cstheme="minorHAnsi"/>
          <w:sz w:val="22"/>
          <w:szCs w:val="22"/>
          <w:lang w:val="fi-FI"/>
        </w:rPr>
        <w:t xml:space="preserve"> </w:t>
      </w:r>
      <w:r w:rsidRPr="00106D9B">
        <w:rPr>
          <w:rFonts w:asciiTheme="minorHAnsi" w:hAnsiTheme="minorHAnsi" w:cstheme="minorHAnsi"/>
          <w:sz w:val="22"/>
          <w:szCs w:val="22"/>
          <w:lang w:val="fi-FI"/>
        </w:rPr>
        <w:t>5760282</w:t>
      </w:r>
    </w:p>
    <w:p w14:paraId="78B4646D" w14:textId="77777777" w:rsidR="003F05FB" w:rsidRDefault="00BE6E52" w:rsidP="003F05FB">
      <w:pPr>
        <w:pStyle w:val="Otsikko1-ISYY"/>
        <w:numPr>
          <w:ilvl w:val="0"/>
          <w:numId w:val="10"/>
        </w:numPr>
        <w:rPr>
          <w:rFonts w:asciiTheme="minorHAnsi" w:hAnsiTheme="minorHAnsi" w:cstheme="minorHAnsi"/>
        </w:rPr>
      </w:pPr>
      <w:r>
        <w:rPr>
          <w:rFonts w:asciiTheme="minorHAnsi" w:hAnsiTheme="minorHAnsi"/>
        </w:rPr>
        <w:t>Contact person for matters related to the processing of personal data</w:t>
      </w:r>
    </w:p>
    <w:p w14:paraId="3B7D96EB" w14:textId="1A7C6A93" w:rsidR="003F05FB" w:rsidRPr="009F5CF2" w:rsidRDefault="00000000" w:rsidP="00FA4D24">
      <w:pPr>
        <w:pStyle w:val="ListParagraph"/>
        <w:rPr>
          <w:rFonts w:asciiTheme="minorHAnsi" w:hAnsiTheme="minorHAnsi" w:cstheme="minorHAnsi"/>
          <w:iCs/>
          <w:kern w:val="32"/>
          <w:sz w:val="22"/>
          <w:szCs w:val="22"/>
          <w:lang w:val="fi-FI"/>
        </w:rPr>
      </w:pPr>
      <w:sdt>
        <w:sdtPr>
          <w:rPr>
            <w:rFonts w:asciiTheme="minorHAnsi" w:hAnsiTheme="minorHAnsi" w:cstheme="minorHAnsi"/>
            <w:iCs/>
            <w:kern w:val="32"/>
            <w:sz w:val="22"/>
            <w:szCs w:val="22"/>
            <w:lang w:val="en-US"/>
          </w:rPr>
          <w:id w:val="1417663987"/>
          <w:placeholder>
            <w:docPart w:val="52BE932F8EC14579B7C611578652978D"/>
          </w:placeholder>
          <w:text/>
        </w:sdtPr>
        <w:sdtContent>
          <w:proofErr w:type="spellStart"/>
          <w:r w:rsidR="00F90126" w:rsidRPr="00A72AA8">
            <w:rPr>
              <w:rFonts w:asciiTheme="minorHAnsi" w:hAnsiTheme="minorHAnsi" w:cstheme="minorHAnsi"/>
              <w:iCs/>
              <w:kern w:val="32"/>
              <w:sz w:val="22"/>
              <w:szCs w:val="22"/>
              <w:lang w:val="en-US"/>
            </w:rPr>
            <w:t>Tero</w:t>
          </w:r>
          <w:proofErr w:type="spellEnd"/>
          <w:r w:rsidR="00F90126" w:rsidRPr="00A72AA8">
            <w:rPr>
              <w:rFonts w:asciiTheme="minorHAnsi" w:hAnsiTheme="minorHAnsi" w:cstheme="minorHAnsi"/>
              <w:iCs/>
              <w:kern w:val="32"/>
              <w:sz w:val="22"/>
              <w:szCs w:val="22"/>
              <w:lang w:val="en-US"/>
            </w:rPr>
            <w:t xml:space="preserve"> </w:t>
          </w:r>
          <w:proofErr w:type="spellStart"/>
          <w:r w:rsidR="00F90126" w:rsidRPr="00A72AA8">
            <w:rPr>
              <w:rFonts w:asciiTheme="minorHAnsi" w:hAnsiTheme="minorHAnsi" w:cstheme="minorHAnsi"/>
              <w:iCs/>
              <w:kern w:val="32"/>
              <w:sz w:val="22"/>
              <w:szCs w:val="22"/>
              <w:lang w:val="en-US"/>
            </w:rPr>
            <w:t>Montonen</w:t>
          </w:r>
          <w:proofErr w:type="spellEnd"/>
          <w:r w:rsidR="00F90126" w:rsidRPr="00A72AA8">
            <w:rPr>
              <w:rFonts w:asciiTheme="minorHAnsi" w:hAnsiTheme="minorHAnsi" w:cstheme="minorHAnsi"/>
              <w:iCs/>
              <w:kern w:val="32"/>
              <w:sz w:val="22"/>
              <w:szCs w:val="22"/>
              <w:lang w:val="en-US"/>
            </w:rPr>
            <w:t>, University of Eastern Finland Business School</w:t>
          </w:r>
          <w:r w:rsidR="005A59B2" w:rsidRPr="00A72AA8">
            <w:rPr>
              <w:rFonts w:asciiTheme="minorHAnsi" w:hAnsiTheme="minorHAnsi" w:cstheme="minorHAnsi"/>
              <w:iCs/>
              <w:kern w:val="32"/>
              <w:sz w:val="22"/>
              <w:szCs w:val="22"/>
              <w:lang w:val="en-US"/>
            </w:rPr>
            <w:t>.</w:t>
          </w:r>
          <w:r w:rsidR="00F90126" w:rsidRPr="00A72AA8">
            <w:rPr>
              <w:rFonts w:asciiTheme="minorHAnsi" w:hAnsiTheme="minorHAnsi" w:cstheme="minorHAnsi"/>
              <w:iCs/>
              <w:kern w:val="32"/>
              <w:sz w:val="22"/>
              <w:szCs w:val="22"/>
              <w:lang w:val="en-US"/>
            </w:rPr>
            <w:t xml:space="preserve"> Address: </w:t>
          </w:r>
          <w:r w:rsidR="00ED2C8D">
            <w:rPr>
              <w:rFonts w:asciiTheme="minorHAnsi" w:hAnsiTheme="minorHAnsi" w:cstheme="minorHAnsi"/>
              <w:iCs/>
              <w:kern w:val="32"/>
              <w:sz w:val="22"/>
              <w:szCs w:val="22"/>
              <w:lang w:val="en-US"/>
            </w:rPr>
            <w:t xml:space="preserve">Kuopio </w:t>
          </w:r>
          <w:r w:rsidR="007450D5">
            <w:rPr>
              <w:rFonts w:asciiTheme="minorHAnsi" w:hAnsiTheme="minorHAnsi" w:cstheme="minorHAnsi"/>
              <w:iCs/>
              <w:kern w:val="32"/>
              <w:sz w:val="22"/>
              <w:szCs w:val="22"/>
              <w:lang w:val="en-US"/>
            </w:rPr>
            <w:t>C</w:t>
          </w:r>
          <w:r w:rsidR="00B921EE">
            <w:rPr>
              <w:rFonts w:asciiTheme="minorHAnsi" w:hAnsiTheme="minorHAnsi" w:cstheme="minorHAnsi"/>
              <w:iCs/>
              <w:kern w:val="32"/>
              <w:sz w:val="22"/>
              <w:szCs w:val="22"/>
              <w:lang w:val="en-US"/>
            </w:rPr>
            <w:t xml:space="preserve">ampus, </w:t>
          </w:r>
          <w:proofErr w:type="spellStart"/>
          <w:r w:rsidR="00F90126" w:rsidRPr="00A72AA8">
            <w:rPr>
              <w:rFonts w:asciiTheme="minorHAnsi" w:hAnsiTheme="minorHAnsi" w:cstheme="minorHAnsi"/>
              <w:iCs/>
              <w:kern w:val="32"/>
              <w:sz w:val="22"/>
              <w:szCs w:val="22"/>
              <w:lang w:val="en-US"/>
            </w:rPr>
            <w:t>Novapolis</w:t>
          </w:r>
          <w:proofErr w:type="spellEnd"/>
          <w:r w:rsidR="00F90126" w:rsidRPr="00A72AA8">
            <w:rPr>
              <w:rFonts w:asciiTheme="minorHAnsi" w:hAnsiTheme="minorHAnsi" w:cstheme="minorHAnsi"/>
              <w:iCs/>
              <w:kern w:val="32"/>
              <w:sz w:val="22"/>
              <w:szCs w:val="22"/>
              <w:lang w:val="en-US"/>
            </w:rPr>
            <w:t xml:space="preserve">, </w:t>
          </w:r>
          <w:proofErr w:type="spellStart"/>
          <w:r w:rsidR="00F90126" w:rsidRPr="00A72AA8">
            <w:rPr>
              <w:rFonts w:asciiTheme="minorHAnsi" w:hAnsiTheme="minorHAnsi" w:cstheme="minorHAnsi"/>
              <w:iCs/>
              <w:kern w:val="32"/>
              <w:sz w:val="22"/>
              <w:szCs w:val="22"/>
              <w:lang w:val="en-US"/>
            </w:rPr>
            <w:t>Microkatu</w:t>
          </w:r>
          <w:proofErr w:type="spellEnd"/>
          <w:r w:rsidR="00F90126" w:rsidRPr="00A72AA8">
            <w:rPr>
              <w:rFonts w:asciiTheme="minorHAnsi" w:hAnsiTheme="minorHAnsi" w:cstheme="minorHAnsi"/>
              <w:iCs/>
              <w:kern w:val="32"/>
              <w:sz w:val="22"/>
              <w:szCs w:val="22"/>
              <w:lang w:val="en-US"/>
            </w:rPr>
            <w:t xml:space="preserve"> 1 G, P.O. Box 1627, 70211, Kuopio (Finland)</w:t>
          </w:r>
          <w:r w:rsidR="005A59B2" w:rsidRPr="00A72AA8">
            <w:rPr>
              <w:rFonts w:asciiTheme="minorHAnsi" w:hAnsiTheme="minorHAnsi" w:cstheme="minorHAnsi"/>
              <w:iCs/>
              <w:kern w:val="32"/>
              <w:sz w:val="22"/>
              <w:szCs w:val="22"/>
              <w:lang w:val="en-US"/>
            </w:rPr>
            <w:t>.</w:t>
          </w:r>
          <w:r w:rsidR="002D1704" w:rsidRPr="00A72AA8">
            <w:rPr>
              <w:rFonts w:asciiTheme="minorHAnsi" w:hAnsiTheme="minorHAnsi" w:cstheme="minorHAnsi"/>
              <w:iCs/>
              <w:kern w:val="32"/>
              <w:sz w:val="22"/>
              <w:szCs w:val="22"/>
              <w:lang w:val="en-US"/>
            </w:rPr>
            <w:t xml:space="preserve"> </w:t>
          </w:r>
          <w:r w:rsidR="00F90126" w:rsidRPr="00A72AA8">
            <w:rPr>
              <w:rFonts w:asciiTheme="minorHAnsi" w:hAnsiTheme="minorHAnsi" w:cstheme="minorHAnsi"/>
              <w:iCs/>
              <w:kern w:val="32"/>
              <w:sz w:val="22"/>
              <w:szCs w:val="22"/>
              <w:lang w:val="en-US"/>
            </w:rPr>
            <w:t>Tel. +358403552074</w:t>
          </w:r>
          <w:r w:rsidR="005A59B2" w:rsidRPr="00A72AA8">
            <w:rPr>
              <w:rFonts w:asciiTheme="minorHAnsi" w:hAnsiTheme="minorHAnsi" w:cstheme="minorHAnsi"/>
              <w:iCs/>
              <w:kern w:val="32"/>
              <w:sz w:val="22"/>
              <w:szCs w:val="22"/>
              <w:lang w:val="en-US"/>
            </w:rPr>
            <w:t>.</w:t>
          </w:r>
          <w:r w:rsidR="00F90126" w:rsidRPr="00A72AA8">
            <w:rPr>
              <w:rFonts w:asciiTheme="minorHAnsi" w:hAnsiTheme="minorHAnsi" w:cstheme="minorHAnsi"/>
              <w:iCs/>
              <w:kern w:val="32"/>
              <w:sz w:val="22"/>
              <w:szCs w:val="22"/>
              <w:lang w:val="en-US"/>
            </w:rPr>
            <w:t xml:space="preserve"> Email: tero.montonen@uef.fi</w:t>
          </w:r>
          <w:r w:rsidR="009F5CF2" w:rsidRPr="00A72AA8">
            <w:rPr>
              <w:rFonts w:asciiTheme="minorHAnsi" w:hAnsiTheme="minorHAnsi" w:cstheme="minorHAnsi"/>
              <w:iCs/>
              <w:kern w:val="32"/>
              <w:sz w:val="22"/>
              <w:szCs w:val="22"/>
              <w:lang w:val="en-US"/>
            </w:rPr>
            <w:t>.</w:t>
          </w:r>
        </w:sdtContent>
      </w:sdt>
    </w:p>
    <w:p w14:paraId="5C138FCF" w14:textId="100D63E4" w:rsidR="003F05FB" w:rsidRPr="001941F1" w:rsidRDefault="00756DC1" w:rsidP="298B49D1">
      <w:pPr>
        <w:pStyle w:val="Otsikko1-ISYY"/>
        <w:numPr>
          <w:ilvl w:val="0"/>
          <w:numId w:val="10"/>
        </w:numPr>
        <w:rPr>
          <w:rFonts w:asciiTheme="minorHAnsi" w:hAnsiTheme="minorHAnsi" w:cstheme="minorBidi"/>
          <w:i/>
          <w:iCs/>
        </w:rPr>
      </w:pPr>
      <w:r w:rsidRPr="298B49D1">
        <w:rPr>
          <w:rFonts w:asciiTheme="minorHAnsi" w:hAnsiTheme="minorHAnsi"/>
        </w:rPr>
        <w:t xml:space="preserve">Nature and duration of the research </w:t>
      </w:r>
    </w:p>
    <w:sdt>
      <w:sdtPr>
        <w:rPr>
          <w:rFonts w:asciiTheme="minorHAnsi" w:hAnsiTheme="minorHAnsi" w:cstheme="minorHAnsi"/>
          <w:sz w:val="22"/>
          <w:szCs w:val="22"/>
        </w:rPr>
        <w:id w:val="744621612"/>
        <w15:repeatingSection/>
      </w:sdtPr>
      <w:sdtEndPr>
        <w:rPr>
          <w:highlight w:val="yellow"/>
        </w:rPr>
      </w:sdtEndPr>
      <w:sdtContent>
        <w:sdt>
          <w:sdtPr>
            <w:rPr>
              <w:rFonts w:asciiTheme="minorHAnsi" w:hAnsiTheme="minorHAnsi" w:cstheme="minorHAnsi"/>
              <w:sz w:val="22"/>
              <w:szCs w:val="22"/>
            </w:rPr>
            <w:id w:val="813217311"/>
            <w:placeholder>
              <w:docPart w:val="7590E78A77244E92906F1047E400F63D"/>
            </w:placeholder>
            <w15:repeatingSectionItem/>
          </w:sdtPr>
          <w:sdtEndPr>
            <w:rPr>
              <w:highlight w:val="yellow"/>
            </w:rPr>
          </w:sdtEndPr>
          <w:sdtContent>
            <w:p w14:paraId="7580DB40" w14:textId="20963481" w:rsidR="007D1867" w:rsidRPr="001941F1" w:rsidRDefault="00000000" w:rsidP="0095292E">
              <w:pPr>
                <w:ind w:left="720"/>
                <w:rPr>
                  <w:rFonts w:asciiTheme="minorHAnsi" w:hAnsiTheme="minorHAnsi" w:cstheme="minorHAnsi"/>
                  <w:b/>
                  <w:sz w:val="22"/>
                  <w:szCs w:val="22"/>
                </w:rPr>
              </w:pPr>
              <w:sdt>
                <w:sdtPr>
                  <w:rPr>
                    <w:rFonts w:asciiTheme="minorHAnsi" w:hAnsiTheme="minorHAnsi" w:cstheme="minorBidi"/>
                    <w:b/>
                    <w:bCs/>
                    <w:sz w:val="22"/>
                    <w:szCs w:val="22"/>
                  </w:rPr>
                  <w:id w:val="-2112726116"/>
                  <w14:checkbox>
                    <w14:checked w14:val="1"/>
                    <w14:checkedState w14:val="2612" w14:font="MS Gothic"/>
                    <w14:uncheckedState w14:val="2610" w14:font="MS Gothic"/>
                  </w14:checkbox>
                </w:sdtPr>
                <w:sdtContent>
                  <w:r w:rsidR="00401586" w:rsidRPr="001941F1">
                    <w:rPr>
                      <w:rFonts w:ascii="MS Gothic" w:eastAsia="MS Gothic" w:hAnsi="MS Gothic" w:cstheme="minorBidi" w:hint="eastAsia"/>
                      <w:b/>
                      <w:bCs/>
                      <w:sz w:val="22"/>
                      <w:szCs w:val="22"/>
                    </w:rPr>
                    <w:t>☒</w:t>
                  </w:r>
                </w:sdtContent>
              </w:sdt>
              <w:r w:rsidR="00E5688B" w:rsidRPr="001941F1">
                <w:rPr>
                  <w:rFonts w:asciiTheme="minorHAnsi" w:hAnsiTheme="minorHAnsi" w:cstheme="minorBidi"/>
                  <w:b/>
                  <w:bCs/>
                  <w:sz w:val="22"/>
                  <w:szCs w:val="22"/>
                </w:rPr>
                <w:t xml:space="preserve"> </w:t>
              </w:r>
              <w:r w:rsidR="00E5688B" w:rsidRPr="001941F1">
                <w:rPr>
                  <w:rFonts w:asciiTheme="minorHAnsi" w:hAnsiTheme="minorHAnsi" w:cstheme="minorBidi"/>
                  <w:sz w:val="22"/>
                  <w:szCs w:val="22"/>
                </w:rPr>
                <w:t xml:space="preserve">One-time research </w:t>
              </w:r>
              <w:r w:rsidR="00E5688B" w:rsidRPr="001941F1">
                <w:rPr>
                  <w:rFonts w:asciiTheme="minorHAnsi" w:hAnsiTheme="minorHAnsi" w:cstheme="minorHAnsi"/>
                  <w:sz w:val="22"/>
                  <w:szCs w:val="22"/>
                </w:rPr>
                <w:tab/>
              </w:r>
              <w:r w:rsidR="00E5688B" w:rsidRPr="001941F1">
                <w:rPr>
                  <w:rFonts w:asciiTheme="minorHAnsi" w:hAnsiTheme="minorHAnsi" w:cstheme="minorHAnsi"/>
                  <w:sz w:val="22"/>
                  <w:szCs w:val="22"/>
                </w:rPr>
                <w:tab/>
              </w:r>
              <w:r w:rsidR="00E5688B" w:rsidRPr="001941F1">
                <w:rPr>
                  <w:rFonts w:asciiTheme="minorHAnsi" w:hAnsiTheme="minorHAnsi" w:cstheme="minorHAnsi"/>
                  <w:sz w:val="22"/>
                  <w:szCs w:val="22"/>
                </w:rPr>
                <w:tab/>
              </w:r>
              <w:r w:rsidR="00E5688B" w:rsidRPr="001941F1">
                <w:rPr>
                  <w:rFonts w:asciiTheme="minorHAnsi" w:hAnsiTheme="minorHAnsi" w:cstheme="minorHAnsi"/>
                  <w:sz w:val="22"/>
                  <w:szCs w:val="22"/>
                </w:rPr>
                <w:tab/>
              </w:r>
              <w:r w:rsidR="00E5688B" w:rsidRPr="001941F1">
                <w:rPr>
                  <w:rFonts w:asciiTheme="minorHAnsi" w:hAnsiTheme="minorHAnsi" w:cstheme="minorHAnsi"/>
                  <w:sz w:val="22"/>
                  <w:szCs w:val="22"/>
                </w:rPr>
                <w:tab/>
              </w:r>
              <w:sdt>
                <w:sdtPr>
                  <w:rPr>
                    <w:rFonts w:asciiTheme="minorHAnsi" w:hAnsiTheme="minorHAnsi" w:cstheme="minorBidi"/>
                    <w:sz w:val="22"/>
                    <w:szCs w:val="22"/>
                  </w:rPr>
                  <w:id w:val="-999506676"/>
                  <w14:checkbox>
                    <w14:checked w14:val="0"/>
                    <w14:checkedState w14:val="2612" w14:font="MS Gothic"/>
                    <w14:uncheckedState w14:val="2610" w14:font="MS Gothic"/>
                  </w14:checkbox>
                </w:sdtPr>
                <w:sdtContent>
                  <w:r w:rsidR="00175F19" w:rsidRPr="001941F1">
                    <w:rPr>
                      <w:rFonts w:ascii="Segoe UI Symbol" w:eastAsia="MS Gothic" w:hAnsi="Segoe UI Symbol" w:cs="Segoe UI Symbol"/>
                      <w:sz w:val="22"/>
                      <w:szCs w:val="22"/>
                    </w:rPr>
                    <w:t>☐</w:t>
                  </w:r>
                </w:sdtContent>
              </w:sdt>
              <w:r w:rsidR="00E5688B" w:rsidRPr="001941F1">
                <w:rPr>
                  <w:rFonts w:asciiTheme="minorHAnsi" w:hAnsiTheme="minorHAnsi" w:cstheme="minorBidi"/>
                  <w:sz w:val="22"/>
                  <w:szCs w:val="22"/>
                </w:rPr>
                <w:t xml:space="preserve"> Follow-up research</w:t>
              </w:r>
            </w:p>
            <w:p w14:paraId="6B682B65" w14:textId="77777777" w:rsidR="007D1867" w:rsidRPr="001941F1" w:rsidRDefault="007D1867" w:rsidP="00192E86">
              <w:pPr>
                <w:ind w:left="720"/>
                <w:rPr>
                  <w:rFonts w:asciiTheme="minorHAnsi" w:hAnsiTheme="minorHAnsi" w:cstheme="minorHAnsi"/>
                  <w:b/>
                  <w:sz w:val="22"/>
                  <w:szCs w:val="22"/>
                </w:rPr>
              </w:pPr>
            </w:p>
            <w:p w14:paraId="3952CA73" w14:textId="77777777" w:rsidR="005B3FE9" w:rsidRDefault="005B3FE9" w:rsidP="003D2410">
              <w:pPr>
                <w:ind w:left="720"/>
                <w:rPr>
                  <w:rFonts w:asciiTheme="minorHAnsi" w:hAnsiTheme="minorHAnsi" w:cstheme="minorBidi"/>
                  <w:sz w:val="22"/>
                  <w:szCs w:val="22"/>
                </w:rPr>
              </w:pPr>
            </w:p>
            <w:p w14:paraId="1655B95B" w14:textId="30B4186E" w:rsidR="003D2410" w:rsidRPr="001941F1" w:rsidRDefault="00A20828" w:rsidP="003D2410">
              <w:pPr>
                <w:ind w:left="720"/>
                <w:rPr>
                  <w:rFonts w:asciiTheme="minorHAnsi" w:hAnsiTheme="minorHAnsi" w:cstheme="minorHAnsi"/>
                  <w:sz w:val="22"/>
                  <w:szCs w:val="22"/>
                </w:rPr>
              </w:pPr>
              <w:r w:rsidRPr="001941F1">
                <w:rPr>
                  <w:rFonts w:asciiTheme="minorHAnsi" w:hAnsiTheme="minorHAnsi" w:cstheme="minorBidi"/>
                  <w:sz w:val="22"/>
                  <w:szCs w:val="22"/>
                </w:rPr>
                <w:lastRenderedPageBreak/>
                <w:t>Duration of the research (how long the personal data is to be processed):</w:t>
              </w:r>
            </w:p>
            <w:p w14:paraId="63C023DE" w14:textId="4D6D1DF3" w:rsidR="00735E7F" w:rsidRPr="001941F1" w:rsidRDefault="00735E7F" w:rsidP="00735E7F">
              <w:pPr>
                <w:ind w:left="720"/>
                <w:rPr>
                  <w:rFonts w:asciiTheme="minorHAnsi" w:hAnsiTheme="minorHAnsi" w:cstheme="minorBidi"/>
                  <w:sz w:val="22"/>
                  <w:szCs w:val="22"/>
                </w:rPr>
              </w:pPr>
              <w:r w:rsidRPr="001941F1">
                <w:rPr>
                  <w:rFonts w:asciiTheme="minorHAnsi" w:hAnsiTheme="minorHAnsi" w:cstheme="minorBidi"/>
                  <w:sz w:val="22"/>
                  <w:szCs w:val="22"/>
                </w:rPr>
                <w:t xml:space="preserve">Anticipated date that research will begin: </w:t>
              </w:r>
              <w:r w:rsidR="005A59B2">
                <w:rPr>
                  <w:rFonts w:asciiTheme="minorHAnsi" w:hAnsiTheme="minorHAnsi" w:cstheme="minorBidi"/>
                  <w:sz w:val="22"/>
                  <w:szCs w:val="22"/>
                </w:rPr>
                <w:t>October 1, 2022</w:t>
              </w:r>
            </w:p>
            <w:p w14:paraId="5D2CF076" w14:textId="05840ABA" w:rsidR="00735E7F" w:rsidRPr="001941F1" w:rsidRDefault="00735E7F" w:rsidP="00735E7F">
              <w:pPr>
                <w:ind w:left="720"/>
                <w:rPr>
                  <w:rFonts w:asciiTheme="minorHAnsi" w:hAnsiTheme="minorHAnsi" w:cstheme="minorBidi"/>
                  <w:sz w:val="22"/>
                  <w:szCs w:val="22"/>
                </w:rPr>
              </w:pPr>
              <w:r w:rsidRPr="001941F1">
                <w:rPr>
                  <w:rFonts w:asciiTheme="minorHAnsi" w:hAnsiTheme="minorHAnsi" w:cstheme="minorBidi"/>
                  <w:sz w:val="22"/>
                  <w:szCs w:val="22"/>
                </w:rPr>
                <w:t xml:space="preserve">Anticipated date that research will end: </w:t>
              </w:r>
              <w:r w:rsidR="005A59B2">
                <w:rPr>
                  <w:rFonts w:asciiTheme="minorHAnsi" w:hAnsiTheme="minorHAnsi" w:cstheme="minorBidi"/>
                  <w:sz w:val="22"/>
                  <w:szCs w:val="22"/>
                </w:rPr>
                <w:t>September</w:t>
              </w:r>
              <w:r w:rsidR="001941F1" w:rsidRPr="001941F1">
                <w:rPr>
                  <w:rFonts w:asciiTheme="minorHAnsi" w:hAnsiTheme="minorHAnsi" w:cstheme="minorBidi"/>
                  <w:sz w:val="22"/>
                  <w:szCs w:val="22"/>
                </w:rPr>
                <w:t xml:space="preserve"> </w:t>
              </w:r>
              <w:r w:rsidRPr="001941F1">
                <w:rPr>
                  <w:rFonts w:asciiTheme="minorHAnsi" w:hAnsiTheme="minorHAnsi" w:cstheme="minorBidi"/>
                  <w:sz w:val="22"/>
                  <w:szCs w:val="22"/>
                </w:rPr>
                <w:t>3</w:t>
              </w:r>
              <w:r w:rsidR="00345C51">
                <w:rPr>
                  <w:rFonts w:asciiTheme="minorHAnsi" w:hAnsiTheme="minorHAnsi" w:cstheme="minorBidi"/>
                  <w:sz w:val="22"/>
                  <w:szCs w:val="22"/>
                </w:rPr>
                <w:t>0</w:t>
              </w:r>
              <w:r w:rsidRPr="001941F1">
                <w:rPr>
                  <w:rFonts w:asciiTheme="minorHAnsi" w:hAnsiTheme="minorHAnsi" w:cstheme="minorBidi"/>
                  <w:sz w:val="22"/>
                  <w:szCs w:val="22"/>
                </w:rPr>
                <w:t>, 20</w:t>
              </w:r>
              <w:r w:rsidR="00CF48BB">
                <w:rPr>
                  <w:rFonts w:asciiTheme="minorHAnsi" w:hAnsiTheme="minorHAnsi" w:cstheme="minorBidi"/>
                  <w:sz w:val="22"/>
                  <w:szCs w:val="22"/>
                </w:rPr>
                <w:t>34</w:t>
              </w:r>
            </w:p>
            <w:p w14:paraId="71B48EAE" w14:textId="77777777" w:rsidR="003D2410" w:rsidRPr="001941F1" w:rsidRDefault="003D2410" w:rsidP="003D2410">
              <w:pPr>
                <w:ind w:left="720"/>
                <w:rPr>
                  <w:rFonts w:asciiTheme="minorHAnsi" w:hAnsiTheme="minorHAnsi" w:cstheme="minorBidi"/>
                  <w:sz w:val="22"/>
                  <w:szCs w:val="22"/>
                </w:rPr>
              </w:pPr>
            </w:p>
            <w:p w14:paraId="475E9FD9" w14:textId="2B3550CD" w:rsidR="003D2410" w:rsidRPr="001941F1" w:rsidRDefault="00A20828" w:rsidP="01C6E187">
              <w:pPr>
                <w:ind w:left="720"/>
                <w:rPr>
                  <w:rFonts w:asciiTheme="minorHAnsi" w:hAnsiTheme="minorHAnsi" w:cstheme="minorBidi"/>
                  <w:sz w:val="22"/>
                  <w:szCs w:val="22"/>
                </w:rPr>
              </w:pPr>
              <w:r w:rsidRPr="71F14F39">
                <w:rPr>
                  <w:rFonts w:asciiTheme="minorHAnsi" w:hAnsiTheme="minorHAnsi" w:cstheme="minorBidi"/>
                  <w:sz w:val="22"/>
                  <w:szCs w:val="22"/>
                </w:rPr>
                <w:t>How the personal data will be processed after the research has ended:</w:t>
              </w:r>
            </w:p>
            <w:p w14:paraId="142725CC" w14:textId="293E468E" w:rsidR="003D2410" w:rsidRPr="001941F1" w:rsidRDefault="00000000" w:rsidP="003D2410">
              <w:pPr>
                <w:ind w:left="720"/>
                <w:rPr>
                  <w:rFonts w:asciiTheme="minorHAnsi" w:hAnsiTheme="minorHAnsi" w:cstheme="minorHAnsi"/>
                  <w:sz w:val="22"/>
                  <w:szCs w:val="22"/>
                </w:rPr>
              </w:pPr>
              <w:sdt>
                <w:sdtPr>
                  <w:rPr>
                    <w:rFonts w:asciiTheme="minorHAnsi" w:hAnsiTheme="minorHAnsi" w:cstheme="minorHAnsi"/>
                    <w:sz w:val="22"/>
                    <w:szCs w:val="22"/>
                  </w:rPr>
                  <w:id w:val="-1278714967"/>
                  <w14:checkbox>
                    <w14:checked w14:val="0"/>
                    <w14:checkedState w14:val="2612" w14:font="MS Gothic"/>
                    <w14:uncheckedState w14:val="2610" w14:font="MS Gothic"/>
                  </w14:checkbox>
                </w:sdtPr>
                <w:sdtContent>
                  <w:r w:rsidR="00401586" w:rsidRPr="001941F1">
                    <w:rPr>
                      <w:rFonts w:ascii="MS Gothic" w:eastAsia="MS Gothic" w:hAnsi="MS Gothic" w:cstheme="minorHAnsi" w:hint="eastAsia"/>
                      <w:sz w:val="22"/>
                      <w:szCs w:val="22"/>
                    </w:rPr>
                    <w:t>☐</w:t>
                  </w:r>
                </w:sdtContent>
              </w:sdt>
              <w:r w:rsidR="00E5688B" w:rsidRPr="001941F1">
                <w:rPr>
                  <w:rFonts w:asciiTheme="minorHAnsi" w:hAnsiTheme="minorHAnsi" w:cstheme="minorHAnsi"/>
                  <w:sz w:val="22"/>
                  <w:szCs w:val="22"/>
                </w:rPr>
                <w:t xml:space="preserve"> Any research materials containing personal data will be destroyed</w:t>
              </w:r>
            </w:p>
            <w:p w14:paraId="3CE1AE0B" w14:textId="7936E832" w:rsidR="003D2410" w:rsidRPr="001941F1" w:rsidRDefault="00000000" w:rsidP="003D2410">
              <w:pPr>
                <w:ind w:left="720"/>
                <w:rPr>
                  <w:rFonts w:asciiTheme="minorHAnsi" w:hAnsiTheme="minorHAnsi" w:cstheme="minorHAnsi"/>
                  <w:sz w:val="22"/>
                  <w:szCs w:val="22"/>
                </w:rPr>
              </w:pPr>
              <w:sdt>
                <w:sdtPr>
                  <w:rPr>
                    <w:rFonts w:asciiTheme="minorHAnsi" w:hAnsiTheme="minorHAnsi" w:cstheme="minorHAnsi"/>
                    <w:sz w:val="22"/>
                    <w:szCs w:val="22"/>
                  </w:rPr>
                  <w:id w:val="-712032785"/>
                  <w14:checkbox>
                    <w14:checked w14:val="1"/>
                    <w14:checkedState w14:val="2612" w14:font="MS Gothic"/>
                    <w14:uncheckedState w14:val="2610" w14:font="MS Gothic"/>
                  </w14:checkbox>
                </w:sdtPr>
                <w:sdtContent>
                  <w:r w:rsidR="00401586" w:rsidRPr="001941F1">
                    <w:rPr>
                      <w:rFonts w:ascii="MS Gothic" w:eastAsia="MS Gothic" w:hAnsi="MS Gothic" w:cstheme="minorHAnsi" w:hint="eastAsia"/>
                      <w:sz w:val="22"/>
                      <w:szCs w:val="22"/>
                    </w:rPr>
                    <w:t>☒</w:t>
                  </w:r>
                </w:sdtContent>
              </w:sdt>
              <w:r w:rsidR="00E5688B" w:rsidRPr="001941F1">
                <w:rPr>
                  <w:rFonts w:asciiTheme="minorHAnsi" w:hAnsiTheme="minorHAnsi" w:cstheme="minorHAnsi"/>
                  <w:sz w:val="22"/>
                  <w:szCs w:val="22"/>
                </w:rPr>
                <w:t xml:space="preserve"> Any research materials containing personal data will be archived </w:t>
              </w:r>
            </w:p>
            <w:p w14:paraId="38DEB8E8" w14:textId="2565FE84" w:rsidR="003D2410" w:rsidRPr="001941F1" w:rsidRDefault="00000000" w:rsidP="003D2410">
              <w:pPr>
                <w:ind w:left="1816"/>
                <w:rPr>
                  <w:rFonts w:asciiTheme="minorHAnsi" w:hAnsiTheme="minorHAnsi" w:cstheme="minorHAnsi"/>
                  <w:sz w:val="22"/>
                  <w:szCs w:val="22"/>
                </w:rPr>
              </w:pPr>
              <w:sdt>
                <w:sdtPr>
                  <w:rPr>
                    <w:rFonts w:asciiTheme="minorHAnsi" w:hAnsiTheme="minorHAnsi" w:cstheme="minorHAnsi"/>
                    <w:sz w:val="22"/>
                    <w:szCs w:val="22"/>
                  </w:rPr>
                  <w:id w:val="818231020"/>
                  <w14:checkbox>
                    <w14:checked w14:val="1"/>
                    <w14:checkedState w14:val="2612" w14:font="MS Gothic"/>
                    <w14:uncheckedState w14:val="2610" w14:font="MS Gothic"/>
                  </w14:checkbox>
                </w:sdtPr>
                <w:sdtContent>
                  <w:r w:rsidR="00401586" w:rsidRPr="001941F1">
                    <w:rPr>
                      <w:rFonts w:ascii="MS Gothic" w:eastAsia="MS Gothic" w:hAnsi="MS Gothic" w:cstheme="minorHAnsi" w:hint="eastAsia"/>
                      <w:sz w:val="22"/>
                      <w:szCs w:val="22"/>
                    </w:rPr>
                    <w:t>☒</w:t>
                  </w:r>
                </w:sdtContent>
              </w:sdt>
              <w:r w:rsidR="00E5688B" w:rsidRPr="001941F1">
                <w:rPr>
                  <w:rFonts w:asciiTheme="minorHAnsi" w:hAnsiTheme="minorHAnsi" w:cstheme="minorHAnsi"/>
                  <w:sz w:val="22"/>
                  <w:szCs w:val="22"/>
                </w:rPr>
                <w:t xml:space="preserve"> without identifiers</w:t>
              </w:r>
            </w:p>
            <w:p w14:paraId="53687F1C" w14:textId="77777777" w:rsidR="003D2410" w:rsidRPr="001941F1" w:rsidRDefault="00000000" w:rsidP="003D2410">
              <w:pPr>
                <w:ind w:left="1816"/>
                <w:rPr>
                  <w:rFonts w:asciiTheme="minorHAnsi" w:hAnsiTheme="minorHAnsi" w:cstheme="minorHAnsi"/>
                  <w:sz w:val="22"/>
                  <w:szCs w:val="22"/>
                </w:rPr>
              </w:pPr>
              <w:sdt>
                <w:sdtPr>
                  <w:rPr>
                    <w:rFonts w:asciiTheme="minorHAnsi" w:hAnsiTheme="minorHAnsi" w:cstheme="minorHAnsi"/>
                    <w:sz w:val="22"/>
                    <w:szCs w:val="22"/>
                  </w:rPr>
                  <w:id w:val="590971555"/>
                  <w14:checkbox>
                    <w14:checked w14:val="0"/>
                    <w14:checkedState w14:val="2612" w14:font="MS Gothic"/>
                    <w14:uncheckedState w14:val="2610" w14:font="MS Gothic"/>
                  </w14:checkbox>
                </w:sdtPr>
                <w:sdtContent>
                  <w:r w:rsidR="001A16D9" w:rsidRPr="001941F1">
                    <w:rPr>
                      <w:rFonts w:ascii="Segoe UI Symbol" w:eastAsia="MS Gothic" w:hAnsi="Segoe UI Symbol" w:cs="Segoe UI Symbol"/>
                      <w:sz w:val="22"/>
                      <w:szCs w:val="22"/>
                    </w:rPr>
                    <w:t>☐</w:t>
                  </w:r>
                </w:sdtContent>
              </w:sdt>
              <w:r w:rsidR="00E5688B" w:rsidRPr="001941F1">
                <w:rPr>
                  <w:rFonts w:asciiTheme="minorHAnsi" w:hAnsiTheme="minorHAnsi" w:cstheme="minorHAnsi"/>
                  <w:sz w:val="22"/>
                  <w:szCs w:val="22"/>
                </w:rPr>
                <w:t xml:space="preserve"> with identifiers</w:t>
              </w:r>
            </w:p>
            <w:p w14:paraId="6AE1456A" w14:textId="77777777" w:rsidR="003D2410" w:rsidRPr="001941F1" w:rsidRDefault="003D2410" w:rsidP="003D2410">
              <w:pPr>
                <w:ind w:left="720"/>
                <w:rPr>
                  <w:rFonts w:asciiTheme="minorHAnsi" w:hAnsiTheme="minorHAnsi" w:cstheme="minorHAnsi"/>
                  <w:sz w:val="22"/>
                  <w:szCs w:val="22"/>
                </w:rPr>
              </w:pPr>
            </w:p>
            <w:p w14:paraId="715B6D71" w14:textId="77777777" w:rsidR="00083B93" w:rsidRPr="001941F1" w:rsidRDefault="003D2410" w:rsidP="00083B93">
              <w:pPr>
                <w:ind w:left="720"/>
                <w:rPr>
                  <w:rFonts w:asciiTheme="minorHAnsi" w:hAnsiTheme="minorHAnsi" w:cstheme="minorHAnsi"/>
                  <w:color w:val="000000" w:themeColor="text1"/>
                  <w:sz w:val="22"/>
                  <w:szCs w:val="22"/>
                </w:rPr>
              </w:pPr>
              <w:r w:rsidRPr="001941F1">
                <w:rPr>
                  <w:rFonts w:asciiTheme="minorHAnsi" w:hAnsiTheme="minorHAnsi" w:cstheme="minorHAnsi"/>
                  <w:sz w:val="22"/>
                  <w:szCs w:val="22"/>
                </w:rPr>
                <w:t>Where the materials wil</w:t>
              </w:r>
              <w:r w:rsidRPr="001941F1">
                <w:rPr>
                  <w:rFonts w:asciiTheme="minorHAnsi" w:hAnsiTheme="minorHAnsi" w:cstheme="minorHAnsi"/>
                  <w:color w:val="000000" w:themeColor="text1"/>
                  <w:sz w:val="22"/>
                  <w:szCs w:val="22"/>
                </w:rPr>
                <w:t>l be archived and for how long:</w:t>
              </w:r>
              <w:r w:rsidR="00401586" w:rsidRPr="001941F1">
                <w:rPr>
                  <w:rFonts w:asciiTheme="minorHAnsi" w:hAnsiTheme="minorHAnsi" w:cstheme="minorHAnsi"/>
                  <w:color w:val="000000" w:themeColor="text1"/>
                  <w:sz w:val="22"/>
                  <w:szCs w:val="22"/>
                </w:rPr>
                <w:t xml:space="preserve"> </w:t>
              </w:r>
            </w:p>
            <w:p w14:paraId="5F30D117" w14:textId="26D76BCB" w:rsidR="003F05FB" w:rsidRPr="00033D2E" w:rsidRDefault="004342C5" w:rsidP="00083B93">
              <w:pPr>
                <w:ind w:left="720"/>
                <w:rPr>
                  <w:rFonts w:asciiTheme="minorHAnsi" w:hAnsiTheme="minorHAnsi" w:cstheme="minorHAnsi"/>
                  <w:sz w:val="22"/>
                  <w:szCs w:val="22"/>
                </w:rPr>
              </w:pPr>
              <w:r>
                <w:rPr>
                  <w:rFonts w:asciiTheme="minorHAnsi" w:hAnsiTheme="minorHAnsi" w:cstheme="minorHAnsi"/>
                  <w:color w:val="000000" w:themeColor="text1"/>
                  <w:sz w:val="22"/>
                  <w:szCs w:val="22"/>
                </w:rPr>
                <w:t>After the project, the d</w:t>
              </w:r>
              <w:r w:rsidR="00DC0461" w:rsidRPr="001941F1">
                <w:rPr>
                  <w:rFonts w:asciiTheme="minorHAnsi" w:hAnsiTheme="minorHAnsi" w:cstheme="minorHAnsi"/>
                  <w:color w:val="000000" w:themeColor="text1"/>
                  <w:sz w:val="22"/>
                  <w:szCs w:val="22"/>
                </w:rPr>
                <w:t xml:space="preserve">ata will be </w:t>
              </w:r>
              <w:r w:rsidR="00CF48BB">
                <w:rPr>
                  <w:rFonts w:asciiTheme="minorHAnsi" w:hAnsiTheme="minorHAnsi" w:cstheme="minorHAnsi"/>
                  <w:color w:val="000000" w:themeColor="text1"/>
                  <w:sz w:val="22"/>
                  <w:szCs w:val="22"/>
                </w:rPr>
                <w:t>archived</w:t>
              </w:r>
              <w:r w:rsidR="00DC0461" w:rsidRPr="001941F1">
                <w:rPr>
                  <w:rFonts w:asciiTheme="minorHAnsi" w:hAnsiTheme="minorHAnsi" w:cstheme="minorHAnsi"/>
                  <w:color w:val="000000" w:themeColor="text1"/>
                  <w:sz w:val="22"/>
                  <w:szCs w:val="22"/>
                </w:rPr>
                <w:t xml:space="preserve"> in</w:t>
              </w:r>
              <w:r w:rsidR="002A6FF2" w:rsidRPr="001941F1">
                <w:rPr>
                  <w:rFonts w:asciiTheme="minorHAnsi" w:hAnsiTheme="minorHAnsi" w:cstheme="minorHAnsi"/>
                  <w:color w:val="000000" w:themeColor="text1"/>
                  <w:sz w:val="22"/>
                  <w:szCs w:val="22"/>
                </w:rPr>
                <w:t xml:space="preserve"> </w:t>
              </w:r>
              <w:r w:rsidR="00676968" w:rsidRPr="001941F1">
                <w:rPr>
                  <w:rFonts w:asciiTheme="minorHAnsi" w:hAnsiTheme="minorHAnsi" w:cstheme="minorHAnsi"/>
                  <w:color w:val="000000" w:themeColor="text1"/>
                  <w:sz w:val="22"/>
                  <w:szCs w:val="22"/>
                </w:rPr>
                <w:t xml:space="preserve">a </w:t>
              </w:r>
              <w:r w:rsidR="002A6FF2" w:rsidRPr="001941F1">
                <w:rPr>
                  <w:rFonts w:asciiTheme="minorHAnsi" w:hAnsiTheme="minorHAnsi" w:cstheme="minorHAnsi"/>
                  <w:color w:val="000000" w:themeColor="text1"/>
                  <w:sz w:val="22"/>
                  <w:szCs w:val="22"/>
                </w:rPr>
                <w:t>password</w:t>
              </w:r>
              <w:r w:rsidR="00ED2CE7" w:rsidRPr="001941F1">
                <w:rPr>
                  <w:rFonts w:asciiTheme="minorHAnsi" w:hAnsiTheme="minorHAnsi" w:cstheme="minorHAnsi"/>
                  <w:color w:val="000000" w:themeColor="text1"/>
                  <w:sz w:val="22"/>
                  <w:szCs w:val="22"/>
                </w:rPr>
                <w:t>-</w:t>
              </w:r>
              <w:r w:rsidR="002A6FF2" w:rsidRPr="001941F1">
                <w:rPr>
                  <w:rFonts w:asciiTheme="minorHAnsi" w:hAnsiTheme="minorHAnsi" w:cstheme="minorHAnsi"/>
                  <w:color w:val="000000" w:themeColor="text1"/>
                  <w:sz w:val="22"/>
                  <w:szCs w:val="22"/>
                </w:rPr>
                <w:t xml:space="preserve">protected </w:t>
              </w:r>
              <w:r w:rsidR="002A6FF2" w:rsidRPr="004342C5">
                <w:rPr>
                  <w:rFonts w:asciiTheme="minorHAnsi" w:hAnsiTheme="minorHAnsi" w:cstheme="minorHAnsi"/>
                  <w:color w:val="000000" w:themeColor="text1"/>
                  <w:sz w:val="22"/>
                  <w:szCs w:val="22"/>
                </w:rPr>
                <w:t>external hard drive</w:t>
              </w:r>
              <w:r w:rsidR="002A6FF2" w:rsidRPr="001941F1">
                <w:rPr>
                  <w:rFonts w:asciiTheme="minorHAnsi" w:hAnsiTheme="minorHAnsi" w:cstheme="minorHAnsi"/>
                  <w:color w:val="000000" w:themeColor="text1"/>
                  <w:sz w:val="22"/>
                  <w:szCs w:val="22"/>
                </w:rPr>
                <w:t>. Th</w:t>
              </w:r>
              <w:r w:rsidR="00676968" w:rsidRPr="001941F1">
                <w:rPr>
                  <w:rFonts w:asciiTheme="minorHAnsi" w:hAnsiTheme="minorHAnsi" w:cstheme="minorHAnsi"/>
                  <w:color w:val="000000" w:themeColor="text1"/>
                  <w:sz w:val="22"/>
                  <w:szCs w:val="22"/>
                </w:rPr>
                <w:t>is</w:t>
              </w:r>
              <w:r w:rsidR="002A6FF2" w:rsidRPr="001941F1">
                <w:rPr>
                  <w:rFonts w:asciiTheme="minorHAnsi" w:hAnsiTheme="minorHAnsi" w:cstheme="minorHAnsi"/>
                  <w:color w:val="000000" w:themeColor="text1"/>
                  <w:sz w:val="22"/>
                  <w:szCs w:val="22"/>
                </w:rPr>
                <w:t xml:space="preserve"> </w:t>
              </w:r>
              <w:r w:rsidR="00DC0461" w:rsidRPr="001941F1">
                <w:rPr>
                  <w:rFonts w:asciiTheme="minorHAnsi" w:hAnsiTheme="minorHAnsi" w:cstheme="minorHAnsi"/>
                  <w:color w:val="000000" w:themeColor="text1"/>
                  <w:sz w:val="22"/>
                  <w:szCs w:val="22"/>
                </w:rPr>
                <w:t xml:space="preserve">physical </w:t>
              </w:r>
              <w:r w:rsidR="002A6FF2" w:rsidRPr="001941F1">
                <w:rPr>
                  <w:rFonts w:asciiTheme="minorHAnsi" w:hAnsiTheme="minorHAnsi" w:cstheme="minorHAnsi"/>
                  <w:color w:val="000000" w:themeColor="text1"/>
                  <w:sz w:val="22"/>
                  <w:szCs w:val="22"/>
                </w:rPr>
                <w:t>device</w:t>
              </w:r>
              <w:r w:rsidR="00033D2E" w:rsidRPr="001941F1">
                <w:rPr>
                  <w:rFonts w:asciiTheme="minorHAnsi" w:hAnsiTheme="minorHAnsi" w:cstheme="minorHAnsi"/>
                  <w:color w:val="000000" w:themeColor="text1"/>
                  <w:sz w:val="22"/>
                  <w:szCs w:val="22"/>
                </w:rPr>
                <w:t xml:space="preserve"> </w:t>
              </w:r>
              <w:r w:rsidR="002A6FF2" w:rsidRPr="001941F1">
                <w:rPr>
                  <w:rFonts w:asciiTheme="minorHAnsi" w:hAnsiTheme="minorHAnsi" w:cstheme="minorHAnsi"/>
                  <w:color w:val="000000" w:themeColor="text1"/>
                  <w:sz w:val="22"/>
                  <w:szCs w:val="22"/>
                </w:rPr>
                <w:t xml:space="preserve">will be safely stored </w:t>
              </w:r>
              <w:r w:rsidR="00033D2E" w:rsidRPr="004342C5">
                <w:rPr>
                  <w:rFonts w:asciiTheme="minorHAnsi" w:hAnsiTheme="minorHAnsi" w:cstheme="minorHAnsi"/>
                  <w:color w:val="000000" w:themeColor="text1"/>
                  <w:sz w:val="22"/>
                  <w:szCs w:val="22"/>
                </w:rPr>
                <w:t xml:space="preserve">for </w:t>
              </w:r>
              <w:r w:rsidRPr="004342C5">
                <w:rPr>
                  <w:rFonts w:asciiTheme="minorHAnsi" w:hAnsiTheme="minorHAnsi" w:cstheme="minorHAnsi"/>
                  <w:color w:val="000000" w:themeColor="text1"/>
                  <w:sz w:val="22"/>
                  <w:szCs w:val="22"/>
                </w:rPr>
                <w:t>ten</w:t>
              </w:r>
              <w:r w:rsidR="00401586" w:rsidRPr="004342C5">
                <w:rPr>
                  <w:rFonts w:asciiTheme="minorHAnsi" w:hAnsiTheme="minorHAnsi" w:cstheme="minorHAnsi"/>
                  <w:color w:val="000000" w:themeColor="text1"/>
                  <w:sz w:val="22"/>
                  <w:szCs w:val="22"/>
                </w:rPr>
                <w:t xml:space="preserve"> years</w:t>
              </w:r>
              <w:r w:rsidR="00033D2E" w:rsidRPr="001941F1">
                <w:rPr>
                  <w:rFonts w:asciiTheme="minorHAnsi" w:hAnsiTheme="minorHAnsi" w:cstheme="minorHAnsi"/>
                  <w:color w:val="000000" w:themeColor="text1"/>
                  <w:sz w:val="22"/>
                  <w:szCs w:val="22"/>
                </w:rPr>
                <w:t xml:space="preserve"> after the </w:t>
              </w:r>
              <w:r>
                <w:rPr>
                  <w:rFonts w:asciiTheme="minorHAnsi" w:hAnsiTheme="minorHAnsi" w:cstheme="minorHAnsi"/>
                  <w:color w:val="000000" w:themeColor="text1"/>
                  <w:sz w:val="22"/>
                  <w:szCs w:val="22"/>
                </w:rPr>
                <w:t>completion of the project</w:t>
              </w:r>
              <w:r w:rsidR="00CF48BB">
                <w:rPr>
                  <w:rFonts w:asciiTheme="minorHAnsi" w:hAnsiTheme="minorHAnsi" w:cstheme="minorHAnsi"/>
                  <w:sz w:val="22"/>
                  <w:szCs w:val="22"/>
                </w:rPr>
                <w:t xml:space="preserve"> after which time it will be deleted.</w:t>
              </w:r>
            </w:p>
          </w:sdtContent>
        </w:sdt>
      </w:sdtContent>
    </w:sdt>
    <w:p w14:paraId="6ED25A9C" w14:textId="77777777" w:rsidR="003F05FB" w:rsidRPr="00195F72" w:rsidRDefault="00B22042" w:rsidP="003F05FB">
      <w:pPr>
        <w:pStyle w:val="Otsikko1-ISYY"/>
        <w:numPr>
          <w:ilvl w:val="0"/>
          <w:numId w:val="10"/>
        </w:numPr>
        <w:rPr>
          <w:rFonts w:asciiTheme="minorHAnsi" w:hAnsiTheme="minorHAnsi" w:cstheme="minorHAnsi"/>
          <w:i/>
        </w:rPr>
      </w:pPr>
      <w:r>
        <w:rPr>
          <w:rFonts w:asciiTheme="minorHAnsi" w:hAnsiTheme="minorHAnsi"/>
        </w:rPr>
        <w:t>For what purpose will the personal data be processed?</w:t>
      </w:r>
    </w:p>
    <w:p w14:paraId="5217DA5E" w14:textId="7D0DD94D" w:rsidR="00BE6E52" w:rsidRPr="004F6B47" w:rsidRDefault="00B22042" w:rsidP="0FD1909E">
      <w:pPr>
        <w:ind w:left="720"/>
        <w:rPr>
          <w:rFonts w:asciiTheme="minorHAnsi" w:hAnsiTheme="minorHAnsi" w:cstheme="minorBidi"/>
          <w:color w:val="000000" w:themeColor="text1"/>
          <w:sz w:val="22"/>
          <w:szCs w:val="22"/>
        </w:rPr>
      </w:pPr>
      <w:r w:rsidRPr="0FD1909E">
        <w:rPr>
          <w:rFonts w:asciiTheme="minorHAnsi" w:hAnsiTheme="minorHAnsi"/>
          <w:sz w:val="22"/>
          <w:szCs w:val="22"/>
        </w:rPr>
        <w:t>The purpose for the processing of the personal data is scientific research.</w:t>
      </w:r>
      <w:r w:rsidR="00033D2E" w:rsidRPr="0FD1909E">
        <w:rPr>
          <w:rFonts w:asciiTheme="minorHAnsi" w:hAnsiTheme="minorHAnsi"/>
          <w:sz w:val="22"/>
          <w:szCs w:val="22"/>
        </w:rPr>
        <w:t xml:space="preserve"> Specifically, data collection and data analysis in this study </w:t>
      </w:r>
      <w:r w:rsidR="00033D2E" w:rsidRPr="0FD1909E">
        <w:rPr>
          <w:rFonts w:asciiTheme="minorHAnsi" w:hAnsiTheme="minorHAnsi" w:cstheme="minorBidi"/>
          <w:sz w:val="22"/>
          <w:szCs w:val="22"/>
        </w:rPr>
        <w:t xml:space="preserve">will allow us to gain </w:t>
      </w:r>
      <w:r w:rsidR="004F6B47" w:rsidRPr="0FD1909E">
        <w:rPr>
          <w:rFonts w:asciiTheme="minorHAnsi" w:hAnsiTheme="minorHAnsi" w:cstheme="minorBidi"/>
          <w:sz w:val="22"/>
          <w:szCs w:val="22"/>
          <w:lang w:val="en-US"/>
        </w:rPr>
        <w:t>new knowledge of the life and working experiences of international talent in Finland</w:t>
      </w:r>
      <w:r w:rsidR="00033D2E" w:rsidRPr="0FD1909E">
        <w:rPr>
          <w:rFonts w:asciiTheme="minorHAnsi" w:hAnsiTheme="minorHAnsi" w:cstheme="minorBidi"/>
          <w:color w:val="000000" w:themeColor="text1"/>
          <w:sz w:val="22"/>
          <w:szCs w:val="22"/>
        </w:rPr>
        <w:t xml:space="preserve">. </w:t>
      </w:r>
    </w:p>
    <w:p w14:paraId="2A6F5518" w14:textId="77777777" w:rsidR="003F05FB" w:rsidRPr="00195F72" w:rsidRDefault="00A20828" w:rsidP="003F05FB">
      <w:pPr>
        <w:pStyle w:val="Otsikko1-ISYY"/>
        <w:numPr>
          <w:ilvl w:val="0"/>
          <w:numId w:val="10"/>
        </w:numPr>
        <w:rPr>
          <w:rFonts w:asciiTheme="minorHAnsi" w:hAnsiTheme="minorHAnsi" w:cstheme="minorHAnsi"/>
          <w:i/>
        </w:rPr>
      </w:pPr>
      <w:r>
        <w:rPr>
          <w:rFonts w:asciiTheme="minorHAnsi" w:hAnsiTheme="minorHAnsi"/>
          <w:i/>
        </w:rPr>
        <w:t xml:space="preserve"> </w:t>
      </w:r>
      <w:r>
        <w:rPr>
          <w:rFonts w:asciiTheme="minorHAnsi" w:hAnsiTheme="minorHAnsi"/>
        </w:rPr>
        <w:t>On what basis will the personal data be processed?</w:t>
      </w:r>
    </w:p>
    <w:sdt>
      <w:sdtPr>
        <w:rPr>
          <w:sz w:val="22"/>
          <w:szCs w:val="22"/>
        </w:rPr>
        <w:id w:val="499695016"/>
        <w15:repeatingSection/>
      </w:sdtPr>
      <w:sdtEndPr>
        <w:rPr>
          <w:rFonts w:asciiTheme="minorHAnsi" w:hAnsiTheme="minorHAnsi" w:cstheme="minorHAnsi"/>
          <w:sz w:val="24"/>
          <w:szCs w:val="24"/>
        </w:rPr>
      </w:sdtEndPr>
      <w:sdtContent>
        <w:sdt>
          <w:sdtPr>
            <w:rPr>
              <w:rFonts w:asciiTheme="minorHAnsi" w:hAnsiTheme="minorHAnsi" w:cstheme="minorHAnsi"/>
              <w:sz w:val="22"/>
              <w:szCs w:val="22"/>
            </w:rPr>
            <w:id w:val="-679966144"/>
            <w:placeholder>
              <w:docPart w:val="7590E78A77244E92906F1047E400F63D"/>
            </w:placeholder>
            <w15:repeatingSectionItem/>
          </w:sdtPr>
          <w:sdtEndPr>
            <w:rPr>
              <w:sz w:val="24"/>
              <w:szCs w:val="24"/>
            </w:rPr>
          </w:sdtEndPr>
          <w:sdtContent>
            <w:p w14:paraId="0C2030A5" w14:textId="64A051D0" w:rsidR="00867C7C" w:rsidRDefault="00C2468E" w:rsidP="00C2468E">
              <w:pPr>
                <w:ind w:left="720"/>
                <w:rPr>
                  <w:rFonts w:asciiTheme="minorHAnsi" w:hAnsiTheme="minorHAnsi"/>
                  <w:sz w:val="22"/>
                  <w:szCs w:val="22"/>
                </w:rPr>
              </w:pPr>
              <w:r w:rsidRPr="22177FBC">
                <w:rPr>
                  <w:rFonts w:asciiTheme="minorHAnsi" w:hAnsiTheme="minorHAnsi"/>
                  <w:sz w:val="22"/>
                  <w:szCs w:val="22"/>
                </w:rPr>
                <w:t xml:space="preserve">The processing of personal data always requires a legal basis. In this research, the processing basis is: </w:t>
              </w:r>
            </w:p>
            <w:p w14:paraId="21FFD4CA" w14:textId="77777777" w:rsidR="00083B93" w:rsidRPr="00175F19" w:rsidRDefault="00083B93" w:rsidP="00C2468E">
              <w:pPr>
                <w:ind w:left="720"/>
                <w:rPr>
                  <w:rFonts w:asciiTheme="minorHAnsi" w:hAnsiTheme="minorHAnsi" w:cstheme="minorHAnsi"/>
                  <w:b/>
                  <w:sz w:val="22"/>
                  <w:szCs w:val="22"/>
                </w:rPr>
              </w:pPr>
            </w:p>
            <w:p w14:paraId="49F6E2E3" w14:textId="54948DD7" w:rsidR="007D1867" w:rsidRPr="000C425D" w:rsidRDefault="00000000" w:rsidP="000C425D">
              <w:pPr>
                <w:ind w:left="720"/>
                <w:rPr>
                  <w:rFonts w:asciiTheme="minorHAnsi" w:hAnsiTheme="minorHAnsi" w:cstheme="minorHAnsi"/>
                  <w:sz w:val="22"/>
                  <w:szCs w:val="22"/>
                </w:rPr>
              </w:pPr>
              <w:sdt>
                <w:sdtPr>
                  <w:rPr>
                    <w:rFonts w:asciiTheme="minorHAnsi" w:hAnsiTheme="minorHAnsi" w:cstheme="minorHAnsi"/>
                    <w:sz w:val="22"/>
                    <w:szCs w:val="22"/>
                  </w:rPr>
                  <w:id w:val="782460655"/>
                  <w14:checkbox>
                    <w14:checked w14:val="1"/>
                    <w14:checkedState w14:val="2612" w14:font="MS Gothic"/>
                    <w14:uncheckedState w14:val="2610" w14:font="MS Gothic"/>
                  </w14:checkbox>
                </w:sdtPr>
                <w:sdtContent>
                  <w:r w:rsidR="002A6FF2">
                    <w:rPr>
                      <w:rFonts w:ascii="MS Gothic" w:eastAsia="MS Gothic" w:hAnsi="MS Gothic" w:cstheme="minorHAnsi" w:hint="eastAsia"/>
                      <w:sz w:val="22"/>
                      <w:szCs w:val="22"/>
                    </w:rPr>
                    <w:t>☒</w:t>
                  </w:r>
                </w:sdtContent>
              </w:sdt>
              <w:r w:rsidR="00E5688B">
                <w:rPr>
                  <w:rFonts w:asciiTheme="minorHAnsi" w:hAnsiTheme="minorHAnsi"/>
                  <w:sz w:val="22"/>
                  <w:szCs w:val="22"/>
                </w:rPr>
                <w:t xml:space="preserve"> a task carried out in the public interest / the exercise of public authority belonging to the controller, more specifically:</w:t>
              </w:r>
            </w:p>
            <w:p w14:paraId="1F6AFA1B" w14:textId="397E52A9" w:rsidR="007D1867" w:rsidRPr="000C425D" w:rsidRDefault="00000000" w:rsidP="000C425D">
              <w:pPr>
                <w:ind w:left="1362"/>
                <w:rPr>
                  <w:rFonts w:asciiTheme="minorHAnsi" w:hAnsiTheme="minorHAnsi" w:cstheme="minorHAnsi"/>
                  <w:sz w:val="22"/>
                  <w:szCs w:val="22"/>
                </w:rPr>
              </w:pPr>
              <w:sdt>
                <w:sdtPr>
                  <w:rPr>
                    <w:rFonts w:asciiTheme="minorHAnsi" w:hAnsiTheme="minorHAnsi" w:cstheme="minorHAnsi"/>
                    <w:sz w:val="22"/>
                    <w:szCs w:val="22"/>
                  </w:rPr>
                  <w:id w:val="702682233"/>
                  <w14:checkbox>
                    <w14:checked w14:val="1"/>
                    <w14:checkedState w14:val="2612" w14:font="MS Gothic"/>
                    <w14:uncheckedState w14:val="2610" w14:font="MS Gothic"/>
                  </w14:checkbox>
                </w:sdtPr>
                <w:sdtContent>
                  <w:r w:rsidR="002A6FF2">
                    <w:rPr>
                      <w:rFonts w:ascii="MS Gothic" w:eastAsia="MS Gothic" w:hAnsi="MS Gothic" w:cstheme="minorHAnsi" w:hint="eastAsia"/>
                      <w:sz w:val="22"/>
                      <w:szCs w:val="22"/>
                    </w:rPr>
                    <w:t>☒</w:t>
                  </w:r>
                </w:sdtContent>
              </w:sdt>
              <w:r w:rsidR="00E5688B">
                <w:rPr>
                  <w:rFonts w:asciiTheme="minorHAnsi" w:hAnsiTheme="minorHAnsi"/>
                  <w:sz w:val="22"/>
                  <w:szCs w:val="22"/>
                </w:rPr>
                <w:t xml:space="preserve">   scientific or historical research or the compilation of statistics</w:t>
              </w:r>
            </w:p>
            <w:p w14:paraId="660996E7" w14:textId="77777777" w:rsidR="007D1867" w:rsidRPr="000C425D" w:rsidRDefault="00000000" w:rsidP="000C425D">
              <w:pPr>
                <w:ind w:left="1362"/>
                <w:rPr>
                  <w:rFonts w:asciiTheme="minorHAnsi" w:hAnsiTheme="minorHAnsi" w:cstheme="minorHAnsi"/>
                  <w:sz w:val="22"/>
                  <w:szCs w:val="22"/>
                </w:rPr>
              </w:pPr>
              <w:sdt>
                <w:sdtPr>
                  <w:rPr>
                    <w:rFonts w:asciiTheme="minorHAnsi" w:hAnsiTheme="minorHAnsi" w:cstheme="minorHAnsi"/>
                    <w:sz w:val="22"/>
                    <w:szCs w:val="22"/>
                  </w:rPr>
                  <w:id w:val="-1542205257"/>
                  <w14:checkbox>
                    <w14:checked w14:val="0"/>
                    <w14:checkedState w14:val="2612" w14:font="MS Gothic"/>
                    <w14:uncheckedState w14:val="2610" w14:font="MS Gothic"/>
                  </w14:checkbox>
                </w:sdtPr>
                <w:sdtContent>
                  <w:r w:rsidR="00175F19">
                    <w:rPr>
                      <w:rFonts w:ascii="MS Gothic" w:eastAsia="MS Gothic" w:hAnsi="MS Gothic" w:cstheme="minorHAnsi" w:hint="eastAsia"/>
                      <w:sz w:val="22"/>
                      <w:szCs w:val="22"/>
                    </w:rPr>
                    <w:t>☐</w:t>
                  </w:r>
                </w:sdtContent>
              </w:sdt>
              <w:r w:rsidR="00E5688B">
                <w:rPr>
                  <w:rFonts w:asciiTheme="minorHAnsi" w:hAnsiTheme="minorHAnsi"/>
                  <w:sz w:val="22"/>
                  <w:szCs w:val="22"/>
                </w:rPr>
                <w:t xml:space="preserve">   the archival of research materials and cultural heritage materials</w:t>
              </w:r>
            </w:p>
            <w:p w14:paraId="18EF057F" w14:textId="77777777" w:rsidR="007D1867" w:rsidRPr="000C425D" w:rsidRDefault="00000000" w:rsidP="000C425D">
              <w:pPr>
                <w:ind w:left="720"/>
                <w:rPr>
                  <w:rFonts w:asciiTheme="minorHAnsi" w:hAnsiTheme="minorHAnsi" w:cstheme="minorHAnsi"/>
                  <w:sz w:val="22"/>
                  <w:szCs w:val="22"/>
                </w:rPr>
              </w:pPr>
              <w:sdt>
                <w:sdtPr>
                  <w:rPr>
                    <w:rFonts w:asciiTheme="minorHAnsi" w:hAnsiTheme="minorHAnsi" w:cstheme="minorHAnsi"/>
                    <w:sz w:val="22"/>
                    <w:szCs w:val="22"/>
                  </w:rPr>
                  <w:id w:val="1198123204"/>
                  <w14:checkbox>
                    <w14:checked w14:val="0"/>
                    <w14:checkedState w14:val="2612" w14:font="MS Gothic"/>
                    <w14:uncheckedState w14:val="2610" w14:font="MS Gothic"/>
                  </w14:checkbox>
                </w:sdtPr>
                <w:sdtContent>
                  <w:r w:rsidR="00175F19">
                    <w:rPr>
                      <w:rFonts w:ascii="MS Gothic" w:eastAsia="MS Gothic" w:hAnsi="MS Gothic" w:cstheme="minorHAnsi" w:hint="eastAsia"/>
                      <w:sz w:val="22"/>
                      <w:szCs w:val="22"/>
                    </w:rPr>
                    <w:t>☐</w:t>
                  </w:r>
                </w:sdtContent>
              </w:sdt>
              <w:r w:rsidR="00E5688B">
                <w:rPr>
                  <w:rFonts w:asciiTheme="minorHAnsi" w:hAnsiTheme="minorHAnsi"/>
                  <w:sz w:val="22"/>
                  <w:szCs w:val="22"/>
                </w:rPr>
                <w:t xml:space="preserve"> the implementation of the legitimate interests of the controller or a third party</w:t>
              </w:r>
            </w:p>
            <w:p w14:paraId="24B289FE" w14:textId="69B5B659" w:rsidR="007D1867" w:rsidRDefault="007D1867" w:rsidP="000C425D">
              <w:pPr>
                <w:ind w:left="720"/>
                <w:rPr>
                  <w:rFonts w:asciiTheme="minorHAnsi" w:hAnsiTheme="minorHAnsi" w:cstheme="minorHAnsi"/>
                  <w:sz w:val="22"/>
                  <w:szCs w:val="22"/>
                </w:rPr>
              </w:pPr>
              <w:r>
                <w:rPr>
                  <w:rFonts w:asciiTheme="minorHAnsi" w:hAnsiTheme="minorHAnsi"/>
                  <w:sz w:val="22"/>
                  <w:szCs w:val="22"/>
                </w:rPr>
                <w:tab/>
                <w:t xml:space="preserve">  specify the legitimate interest:</w:t>
              </w:r>
            </w:p>
            <w:p w14:paraId="7064993B" w14:textId="77777777" w:rsidR="00867C7C" w:rsidRPr="000C425D" w:rsidRDefault="00000000" w:rsidP="00867C7C">
              <w:pPr>
                <w:ind w:left="720"/>
                <w:rPr>
                  <w:rFonts w:asciiTheme="minorHAnsi" w:hAnsiTheme="minorHAnsi" w:cstheme="minorHAnsi"/>
                  <w:sz w:val="22"/>
                  <w:szCs w:val="22"/>
                </w:rPr>
              </w:pPr>
              <w:sdt>
                <w:sdtPr>
                  <w:rPr>
                    <w:rFonts w:asciiTheme="minorHAnsi" w:hAnsiTheme="minorHAnsi" w:cstheme="minorBidi"/>
                    <w:sz w:val="22"/>
                    <w:szCs w:val="22"/>
                  </w:rPr>
                  <w:id w:val="467872377"/>
                  <w14:checkbox>
                    <w14:checked w14:val="0"/>
                    <w14:checkedState w14:val="2612" w14:font="MS Gothic"/>
                    <w14:uncheckedState w14:val="2610" w14:font="MS Gothic"/>
                  </w14:checkbox>
                </w:sdtPr>
                <w:sdtContent>
                  <w:r w:rsidR="00175F19" w:rsidRPr="14E23644">
                    <w:rPr>
                      <w:rFonts w:ascii="MS Gothic" w:eastAsia="MS Gothic" w:hAnsi="MS Gothic" w:cstheme="minorBidi"/>
                      <w:sz w:val="22"/>
                      <w:szCs w:val="22"/>
                    </w:rPr>
                    <w:t>☐</w:t>
                  </w:r>
                </w:sdtContent>
              </w:sdt>
              <w:r w:rsidR="00E5688B" w:rsidRPr="14E23644">
                <w:rPr>
                  <w:rFonts w:asciiTheme="minorHAnsi" w:hAnsiTheme="minorHAnsi"/>
                  <w:sz w:val="22"/>
                  <w:szCs w:val="22"/>
                </w:rPr>
                <w:t xml:space="preserve"> </w:t>
              </w:r>
              <w:r w:rsidR="005413D8" w:rsidRPr="14E23644">
                <w:rPr>
                  <w:rFonts w:asciiTheme="minorHAnsi" w:hAnsiTheme="minorHAnsi"/>
                  <w:sz w:val="22"/>
                  <w:szCs w:val="22"/>
                </w:rPr>
                <w:t xml:space="preserve">consent of </w:t>
              </w:r>
              <w:r w:rsidR="00E5688B" w:rsidRPr="14E23644">
                <w:rPr>
                  <w:rFonts w:asciiTheme="minorHAnsi" w:hAnsiTheme="minorHAnsi"/>
                  <w:sz w:val="22"/>
                  <w:szCs w:val="22"/>
                </w:rPr>
                <w:t xml:space="preserve">the data subject </w:t>
              </w:r>
              <w:bookmarkStart w:id="1" w:name="Suostumus"/>
              <w:r w:rsidR="00E5688B">
                <w:rPr>
                  <w:rFonts w:asciiTheme="minorHAnsi" w:hAnsiTheme="minorHAnsi"/>
                  <w:noProof/>
                  <w:sz w:val="22"/>
                  <w:szCs w:val="22"/>
                  <w:lang w:val="fi-FI"/>
                </w:rPr>
                <w:drawing>
                  <wp:inline distT="0" distB="0" distL="0" distR="0" wp14:anchorId="0AB54429" wp14:editId="67048EEA">
                    <wp:extent cx="95534" cy="95534"/>
                    <wp:effectExtent l="0" t="0" r="0" b="0"/>
                    <wp:docPr id="9" name="Graphic 9" descr="Magnifying glass">
                      <a:hlinkClick xmlns:a="http://schemas.openxmlformats.org/drawingml/2006/main" r:id="rId12" tooltip="Use consent as a processing basis if no other basis is suitable. Data subject has the right to withdraw the consent. If the processing is based on consent, data subject has the right to request the erasure of personal data if he/she withdraws the cons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agnifying glass">
                              <a:hlinkClick r:id="rId12" tooltip="Use the consent clause only if no other processing basis can be used. The consent must be justifiable. If the processing is based on consent, the right to erasure will be applied if the research subject revokes their consen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101732" cy="101732"/>
                            </a:xfrm>
                            <a:prstGeom prst="rect">
                              <a:avLst/>
                            </a:prstGeom>
                          </pic:spPr>
                        </pic:pic>
                      </a:graphicData>
                    </a:graphic>
                  </wp:inline>
                </w:drawing>
              </w:r>
              <w:bookmarkEnd w:id="1"/>
            </w:p>
            <w:p w14:paraId="5E5762F8" w14:textId="77777777" w:rsidR="00867C7C" w:rsidRPr="000C425D" w:rsidRDefault="00000000" w:rsidP="00867C7C">
              <w:pPr>
                <w:ind w:left="720"/>
                <w:rPr>
                  <w:rFonts w:asciiTheme="minorHAnsi" w:hAnsiTheme="minorHAnsi" w:cstheme="minorHAnsi"/>
                  <w:sz w:val="22"/>
                  <w:szCs w:val="22"/>
                </w:rPr>
              </w:pPr>
              <w:sdt>
                <w:sdtPr>
                  <w:rPr>
                    <w:rFonts w:asciiTheme="minorHAnsi" w:hAnsiTheme="minorHAnsi" w:cstheme="minorHAnsi"/>
                    <w:sz w:val="22"/>
                    <w:szCs w:val="22"/>
                  </w:rPr>
                  <w:id w:val="-215046361"/>
                  <w14:checkbox>
                    <w14:checked w14:val="0"/>
                    <w14:checkedState w14:val="2612" w14:font="MS Gothic"/>
                    <w14:uncheckedState w14:val="2610" w14:font="MS Gothic"/>
                  </w14:checkbox>
                </w:sdtPr>
                <w:sdtContent>
                  <w:r w:rsidR="00867C7C">
                    <w:rPr>
                      <w:rFonts w:ascii="MS Gothic" w:eastAsia="MS Gothic" w:hAnsi="MS Gothic" w:cstheme="minorHAnsi" w:hint="eastAsia"/>
                      <w:sz w:val="22"/>
                      <w:szCs w:val="22"/>
                    </w:rPr>
                    <w:t>☐</w:t>
                  </w:r>
                </w:sdtContent>
              </w:sdt>
              <w:r w:rsidR="00E5688B">
                <w:rPr>
                  <w:rFonts w:asciiTheme="minorHAnsi" w:hAnsiTheme="minorHAnsi"/>
                  <w:sz w:val="22"/>
                  <w:szCs w:val="22"/>
                </w:rPr>
                <w:t xml:space="preserve"> compliance with the controller’s legal obligations</w:t>
              </w:r>
            </w:p>
            <w:p w14:paraId="597CABB8" w14:textId="77777777" w:rsidR="00867C7C" w:rsidRPr="000C425D" w:rsidRDefault="00867C7C" w:rsidP="00867C7C">
              <w:pPr>
                <w:ind w:left="720"/>
                <w:rPr>
                  <w:rFonts w:asciiTheme="minorHAnsi" w:hAnsiTheme="minorHAnsi" w:cstheme="minorHAnsi"/>
                  <w:sz w:val="22"/>
                  <w:szCs w:val="22"/>
                </w:rPr>
              </w:pPr>
              <w:r>
                <w:rPr>
                  <w:rFonts w:asciiTheme="minorHAnsi" w:hAnsiTheme="minorHAnsi"/>
                  <w:sz w:val="22"/>
                  <w:szCs w:val="22"/>
                </w:rPr>
                <w:tab/>
                <w:t xml:space="preserve">  related acts:</w:t>
              </w:r>
            </w:p>
            <w:p w14:paraId="1ED493B4" w14:textId="77777777" w:rsidR="00D603D8" w:rsidRDefault="00D603D8" w:rsidP="00867C7C">
              <w:pPr>
                <w:rPr>
                  <w:rFonts w:asciiTheme="minorHAnsi" w:hAnsiTheme="minorHAnsi" w:cstheme="minorHAnsi"/>
                  <w:sz w:val="22"/>
                  <w:szCs w:val="22"/>
                </w:rPr>
              </w:pPr>
            </w:p>
            <w:p w14:paraId="5C331C68" w14:textId="77777777" w:rsidR="00D603D8" w:rsidRPr="00D603D8" w:rsidRDefault="00C2468E" w:rsidP="003635D8">
              <w:pPr>
                <w:ind w:left="720"/>
                <w:rPr>
                  <w:rFonts w:asciiTheme="minorHAnsi" w:hAnsiTheme="minorHAnsi" w:cstheme="minorHAnsi"/>
                  <w:sz w:val="22"/>
                  <w:szCs w:val="22"/>
                </w:rPr>
              </w:pPr>
              <w:r w:rsidRPr="22177FBC">
                <w:rPr>
                  <w:rFonts w:asciiTheme="minorHAnsi" w:hAnsiTheme="minorHAnsi"/>
                  <w:sz w:val="22"/>
                  <w:szCs w:val="22"/>
                </w:rPr>
                <w:t xml:space="preserve">The research includes the processing of special categories of personal data or personal data relating to criminal convictions and offences </w:t>
              </w:r>
              <w:bookmarkStart w:id="2" w:name="Arkaluonteiset"/>
              <w:r>
                <w:rPr>
                  <w:noProof/>
                </w:rPr>
                <w:drawing>
                  <wp:inline distT="0" distB="0" distL="0" distR="0" wp14:anchorId="34EBA5CA" wp14:editId="0CFF884F">
                    <wp:extent cx="109182" cy="109182"/>
                    <wp:effectExtent l="0" t="0" r="5715" b="5715"/>
                    <wp:docPr id="7" name="Graphic 7" descr="Magnifying glas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3">
                              <a:extLst>
                                <a:ext uri="{96DAC541-7B7A-43D3-8B79-37D633B846F1}">
                                  <asvg:svgBlip xmlns:asvg="http://schemas.microsoft.com/office/drawing/2016/SVG/main" r:embed="rId14"/>
                                </a:ext>
                              </a:extLst>
                            </a:blip>
                            <a:stretch>
                              <a:fillRect/>
                            </a:stretch>
                          </pic:blipFill>
                          <pic:spPr>
                            <a:xfrm>
                              <a:off x="0" y="0"/>
                              <a:ext cx="109182" cy="109182"/>
                            </a:xfrm>
                            <a:prstGeom prst="rect">
                              <a:avLst/>
                            </a:prstGeom>
                          </pic:spPr>
                        </pic:pic>
                      </a:graphicData>
                    </a:graphic>
                  </wp:inline>
                </w:drawing>
              </w:r>
              <w:bookmarkEnd w:id="2"/>
              <w:r w:rsidRPr="22177FBC">
                <w:rPr>
                  <w:rFonts w:asciiTheme="minorHAnsi" w:hAnsiTheme="minorHAnsi"/>
                  <w:sz w:val="22"/>
                  <w:szCs w:val="22"/>
                </w:rPr>
                <w:t>. The special basis required for the processing this type of data is:</w:t>
              </w:r>
            </w:p>
            <w:p w14:paraId="2FD5AE94" w14:textId="77777777" w:rsidR="00867C7C" w:rsidRDefault="00000000" w:rsidP="00D603D8">
              <w:pPr>
                <w:ind w:left="720"/>
                <w:rPr>
                  <w:rFonts w:asciiTheme="minorHAnsi" w:hAnsiTheme="minorHAnsi" w:cstheme="minorHAnsi"/>
                  <w:sz w:val="22"/>
                  <w:szCs w:val="22"/>
                </w:rPr>
              </w:pPr>
              <w:sdt>
                <w:sdtPr>
                  <w:rPr>
                    <w:rFonts w:asciiTheme="minorHAnsi" w:hAnsiTheme="minorHAnsi" w:cstheme="minorHAnsi"/>
                    <w:sz w:val="22"/>
                    <w:szCs w:val="22"/>
                  </w:rPr>
                  <w:id w:val="1114174482"/>
                  <w14:checkbox>
                    <w14:checked w14:val="0"/>
                    <w14:checkedState w14:val="2612" w14:font="MS Gothic"/>
                    <w14:uncheckedState w14:val="2610" w14:font="MS Gothic"/>
                  </w14:checkbox>
                </w:sdtPr>
                <w:sdtContent>
                  <w:r w:rsidR="00175F19">
                    <w:rPr>
                      <w:rFonts w:ascii="MS Gothic" w:eastAsia="MS Gothic" w:hAnsi="MS Gothic" w:cstheme="minorHAnsi" w:hint="eastAsia"/>
                      <w:sz w:val="22"/>
                      <w:szCs w:val="22"/>
                    </w:rPr>
                    <w:t>☐</w:t>
                  </w:r>
                </w:sdtContent>
              </w:sdt>
              <w:r w:rsidR="00E5688B">
                <w:rPr>
                  <w:rFonts w:asciiTheme="minorHAnsi" w:hAnsiTheme="minorHAnsi"/>
                  <w:sz w:val="22"/>
                  <w:szCs w:val="22"/>
                </w:rPr>
                <w:tab/>
                <w:t>archival for the purposes of the public interest, scientific or historical research, statistical purposes</w:t>
              </w:r>
            </w:p>
            <w:p w14:paraId="339733B7" w14:textId="77777777" w:rsidR="00867C7C" w:rsidRDefault="00000000" w:rsidP="00867C7C">
              <w:pPr>
                <w:ind w:left="720"/>
                <w:rPr>
                  <w:rFonts w:asciiTheme="minorHAnsi" w:hAnsiTheme="minorHAnsi" w:cstheme="minorHAnsi"/>
                  <w:sz w:val="22"/>
                  <w:szCs w:val="22"/>
                </w:rPr>
              </w:pPr>
              <w:sdt>
                <w:sdtPr>
                  <w:rPr>
                    <w:rFonts w:asciiTheme="minorHAnsi" w:hAnsiTheme="minorHAnsi" w:cstheme="minorHAnsi"/>
                    <w:sz w:val="22"/>
                    <w:szCs w:val="22"/>
                  </w:rPr>
                  <w:id w:val="1173841132"/>
                  <w14:checkbox>
                    <w14:checked w14:val="0"/>
                    <w14:checkedState w14:val="2612" w14:font="MS Gothic"/>
                    <w14:uncheckedState w14:val="2610" w14:font="MS Gothic"/>
                  </w14:checkbox>
                </w:sdtPr>
                <w:sdtContent>
                  <w:r w:rsidR="00175F19">
                    <w:rPr>
                      <w:rFonts w:ascii="MS Gothic" w:eastAsia="MS Gothic" w:hAnsi="MS Gothic" w:cstheme="minorHAnsi" w:hint="eastAsia"/>
                      <w:sz w:val="22"/>
                      <w:szCs w:val="22"/>
                    </w:rPr>
                    <w:t>☐</w:t>
                  </w:r>
                </w:sdtContent>
              </w:sdt>
              <w:r w:rsidR="00E5688B">
                <w:rPr>
                  <w:rFonts w:asciiTheme="minorHAnsi" w:hAnsiTheme="minorHAnsi"/>
                  <w:sz w:val="22"/>
                  <w:szCs w:val="22"/>
                </w:rPr>
                <w:tab/>
              </w:r>
              <w:r w:rsidR="005413D8">
                <w:rPr>
                  <w:rFonts w:asciiTheme="minorHAnsi" w:hAnsiTheme="minorHAnsi"/>
                  <w:sz w:val="22"/>
                  <w:szCs w:val="22"/>
                </w:rPr>
                <w:t xml:space="preserve">explicit </w:t>
              </w:r>
              <w:r w:rsidR="00E5688B">
                <w:rPr>
                  <w:rFonts w:asciiTheme="minorHAnsi" w:hAnsiTheme="minorHAnsi"/>
                  <w:sz w:val="22"/>
                  <w:szCs w:val="22"/>
                </w:rPr>
                <w:t>consent</w:t>
              </w:r>
              <w:r w:rsidR="005413D8">
                <w:rPr>
                  <w:rFonts w:asciiTheme="minorHAnsi" w:hAnsiTheme="minorHAnsi"/>
                  <w:sz w:val="22"/>
                  <w:szCs w:val="22"/>
                </w:rPr>
                <w:t xml:space="preserve"> </w:t>
              </w:r>
              <w:r w:rsidR="00E5688B">
                <w:rPr>
                  <w:rFonts w:asciiTheme="minorHAnsi" w:hAnsiTheme="minorHAnsi"/>
                  <w:sz w:val="22"/>
                  <w:szCs w:val="22"/>
                </w:rPr>
                <w:t>the data subject</w:t>
              </w:r>
            </w:p>
            <w:p w14:paraId="4AA7C60D" w14:textId="77777777" w:rsidR="00867C7C" w:rsidRDefault="00000000" w:rsidP="00867C7C">
              <w:pPr>
                <w:ind w:left="720"/>
                <w:rPr>
                  <w:rFonts w:asciiTheme="minorHAnsi" w:hAnsiTheme="minorHAnsi" w:cstheme="minorHAnsi"/>
                  <w:sz w:val="22"/>
                  <w:szCs w:val="22"/>
                </w:rPr>
              </w:pPr>
              <w:sdt>
                <w:sdtPr>
                  <w:rPr>
                    <w:rFonts w:asciiTheme="minorHAnsi" w:hAnsiTheme="minorHAnsi" w:cstheme="minorHAnsi"/>
                    <w:sz w:val="22"/>
                    <w:szCs w:val="22"/>
                  </w:rPr>
                  <w:id w:val="2076540417"/>
                  <w14:checkbox>
                    <w14:checked w14:val="0"/>
                    <w14:checkedState w14:val="2612" w14:font="MS Gothic"/>
                    <w14:uncheckedState w14:val="2610" w14:font="MS Gothic"/>
                  </w14:checkbox>
                </w:sdtPr>
                <w:sdtContent>
                  <w:r w:rsidR="001A16D9">
                    <w:rPr>
                      <w:rFonts w:ascii="MS Gothic" w:eastAsia="MS Gothic" w:hAnsi="MS Gothic" w:cstheme="minorHAnsi" w:hint="eastAsia"/>
                      <w:sz w:val="22"/>
                      <w:szCs w:val="22"/>
                    </w:rPr>
                    <w:t>☐</w:t>
                  </w:r>
                </w:sdtContent>
              </w:sdt>
              <w:r w:rsidR="00E5688B">
                <w:rPr>
                  <w:rFonts w:asciiTheme="minorHAnsi" w:hAnsiTheme="minorHAnsi"/>
                  <w:sz w:val="22"/>
                  <w:szCs w:val="22"/>
                </w:rPr>
                <w:t xml:space="preserve"> </w:t>
              </w:r>
              <w:r w:rsidR="00E5688B">
                <w:rPr>
                  <w:rFonts w:asciiTheme="minorHAnsi" w:hAnsiTheme="minorHAnsi"/>
                  <w:sz w:val="22"/>
                  <w:szCs w:val="22"/>
                </w:rPr>
                <w:tab/>
                <w:t>a reason related to an important public interest on the basis of legislation</w:t>
              </w:r>
            </w:p>
            <w:p w14:paraId="29D4F696" w14:textId="03364368" w:rsidR="00791A0B" w:rsidRDefault="00000000" w:rsidP="005B3FE9">
              <w:pPr>
                <w:ind w:left="720"/>
              </w:pPr>
              <w:sdt>
                <w:sdtPr>
                  <w:rPr>
                    <w:rFonts w:asciiTheme="minorHAnsi" w:hAnsiTheme="minorHAnsi" w:cstheme="minorHAnsi"/>
                    <w:sz w:val="22"/>
                    <w:szCs w:val="22"/>
                  </w:rPr>
                  <w:id w:val="-1254422644"/>
                  <w14:checkbox>
                    <w14:checked w14:val="0"/>
                    <w14:checkedState w14:val="2612" w14:font="MS Gothic"/>
                    <w14:uncheckedState w14:val="2610" w14:font="MS Gothic"/>
                  </w14:checkbox>
                </w:sdtPr>
                <w:sdtContent>
                  <w:r w:rsidR="00867C7C">
                    <w:rPr>
                      <w:rFonts w:ascii="MS Gothic" w:eastAsia="MS Gothic" w:hAnsi="MS Gothic" w:cstheme="minorHAnsi" w:hint="eastAsia"/>
                      <w:sz w:val="22"/>
                      <w:szCs w:val="22"/>
                    </w:rPr>
                    <w:t>☐</w:t>
                  </w:r>
                </w:sdtContent>
              </w:sdt>
              <w:r w:rsidR="00E5688B">
                <w:rPr>
                  <w:rFonts w:asciiTheme="minorHAnsi" w:hAnsiTheme="minorHAnsi"/>
                  <w:sz w:val="22"/>
                  <w:szCs w:val="22"/>
                </w:rPr>
                <w:t xml:space="preserve"> </w:t>
              </w:r>
              <w:r w:rsidR="00E5688B">
                <w:rPr>
                  <w:rFonts w:asciiTheme="minorHAnsi" w:hAnsiTheme="minorHAnsi"/>
                  <w:sz w:val="22"/>
                  <w:szCs w:val="22"/>
                </w:rPr>
                <w:tab/>
                <w:t>on the grounds of public interest in the area of public health</w:t>
              </w:r>
            </w:p>
          </w:sdtContent>
        </w:sdt>
      </w:sdtContent>
    </w:sdt>
    <w:p w14:paraId="57AA2CDC" w14:textId="5EE07A20" w:rsidR="00560280" w:rsidRPr="0011422A" w:rsidRDefault="001627EB" w:rsidP="001627EB">
      <w:pPr>
        <w:pStyle w:val="Otsikko1-ISYY"/>
        <w:numPr>
          <w:ilvl w:val="0"/>
          <w:numId w:val="10"/>
        </w:numPr>
        <w:rPr>
          <w:rFonts w:asciiTheme="minorHAnsi" w:hAnsiTheme="minorHAnsi" w:cstheme="minorHAnsi"/>
          <w:i/>
        </w:rPr>
      </w:pPr>
      <w:r>
        <w:rPr>
          <w:rFonts w:asciiTheme="minorHAnsi" w:hAnsiTheme="minorHAnsi"/>
        </w:rPr>
        <w:t xml:space="preserve"> W</w:t>
      </w:r>
      <w:r w:rsidR="001F4BE5">
        <w:rPr>
          <w:rFonts w:asciiTheme="minorHAnsi" w:hAnsiTheme="minorHAnsi"/>
        </w:rPr>
        <w:t>hat personal data is included in the research materials?</w:t>
      </w:r>
    </w:p>
    <w:p w14:paraId="26EEB0E2" w14:textId="026606BF" w:rsidR="00ED2CE7" w:rsidRPr="00ED2CE7" w:rsidRDefault="00ED2CE7" w:rsidP="00ED2CE7">
      <w:pPr>
        <w:pStyle w:val="BodyText"/>
        <w:spacing w:before="10"/>
        <w:ind w:left="720"/>
        <w:rPr>
          <w:rStyle w:val="PlaceholderText"/>
          <w:rFonts w:asciiTheme="minorHAnsi" w:hAnsiTheme="minorHAnsi"/>
          <w:bCs/>
          <w:color w:val="auto"/>
          <w:kern w:val="36"/>
          <w:sz w:val="22"/>
          <w:szCs w:val="22"/>
        </w:rPr>
      </w:pPr>
      <w:r>
        <w:rPr>
          <w:rStyle w:val="PlaceholderText"/>
          <w:rFonts w:asciiTheme="minorHAnsi" w:hAnsiTheme="minorHAnsi"/>
          <w:bCs/>
          <w:color w:val="auto"/>
          <w:kern w:val="36"/>
          <w:sz w:val="22"/>
          <w:szCs w:val="22"/>
        </w:rPr>
        <w:t>First and last name</w:t>
      </w:r>
    </w:p>
    <w:p w14:paraId="2E0495E2" w14:textId="2BCEF3CF" w:rsidR="00ED2CE7" w:rsidRDefault="00ED2CE7" w:rsidP="00ED2CE7">
      <w:pPr>
        <w:pStyle w:val="BodyText"/>
        <w:spacing w:before="10"/>
        <w:ind w:left="720"/>
        <w:rPr>
          <w:rStyle w:val="PlaceholderText"/>
          <w:rFonts w:asciiTheme="minorHAnsi" w:hAnsiTheme="minorHAnsi"/>
          <w:bCs/>
          <w:color w:val="auto"/>
          <w:kern w:val="36"/>
          <w:sz w:val="22"/>
          <w:szCs w:val="22"/>
        </w:rPr>
      </w:pPr>
      <w:r w:rsidRPr="00ED2CE7">
        <w:rPr>
          <w:rStyle w:val="PlaceholderText"/>
          <w:rFonts w:asciiTheme="minorHAnsi" w:hAnsiTheme="minorHAnsi"/>
          <w:bCs/>
          <w:color w:val="auto"/>
          <w:kern w:val="36"/>
          <w:sz w:val="22"/>
          <w:szCs w:val="22"/>
        </w:rPr>
        <w:t>Email address</w:t>
      </w:r>
    </w:p>
    <w:p w14:paraId="3D6C0718" w14:textId="69BBF285" w:rsidR="00A81F34" w:rsidRPr="00ED2CE7" w:rsidRDefault="00A81F34" w:rsidP="00ED2CE7">
      <w:pPr>
        <w:pStyle w:val="BodyText"/>
        <w:spacing w:before="10"/>
        <w:ind w:left="720"/>
        <w:rPr>
          <w:rStyle w:val="PlaceholderText"/>
          <w:rFonts w:asciiTheme="minorHAnsi" w:hAnsiTheme="minorHAnsi"/>
          <w:bCs/>
          <w:color w:val="auto"/>
          <w:kern w:val="36"/>
          <w:sz w:val="22"/>
          <w:szCs w:val="22"/>
        </w:rPr>
      </w:pPr>
      <w:r>
        <w:rPr>
          <w:rStyle w:val="PlaceholderText"/>
          <w:rFonts w:asciiTheme="minorHAnsi" w:hAnsiTheme="minorHAnsi"/>
          <w:bCs/>
          <w:color w:val="auto"/>
          <w:kern w:val="36"/>
          <w:sz w:val="22"/>
          <w:szCs w:val="22"/>
        </w:rPr>
        <w:t>Phone number</w:t>
      </w:r>
    </w:p>
    <w:p w14:paraId="00F6D965" w14:textId="755F5C9F" w:rsidR="00ED2CE7" w:rsidRPr="00ED2CE7" w:rsidRDefault="00ED2CE7" w:rsidP="00ED2CE7">
      <w:pPr>
        <w:pStyle w:val="BodyText"/>
        <w:spacing w:before="10"/>
        <w:ind w:left="720"/>
        <w:rPr>
          <w:rStyle w:val="PlaceholderText"/>
          <w:rFonts w:asciiTheme="minorHAnsi" w:hAnsiTheme="minorHAnsi"/>
          <w:bCs/>
          <w:color w:val="auto"/>
          <w:kern w:val="36"/>
          <w:sz w:val="22"/>
          <w:szCs w:val="22"/>
        </w:rPr>
      </w:pPr>
      <w:r w:rsidRPr="00ED2CE7">
        <w:rPr>
          <w:rStyle w:val="PlaceholderText"/>
          <w:rFonts w:asciiTheme="minorHAnsi" w:hAnsiTheme="minorHAnsi"/>
          <w:bCs/>
          <w:color w:val="auto"/>
          <w:kern w:val="36"/>
          <w:sz w:val="22"/>
          <w:szCs w:val="22"/>
        </w:rPr>
        <w:t xml:space="preserve">Gender </w:t>
      </w:r>
      <w:r w:rsidR="004F6B47">
        <w:rPr>
          <w:rStyle w:val="PlaceholderText"/>
          <w:rFonts w:asciiTheme="minorHAnsi" w:hAnsiTheme="minorHAnsi"/>
          <w:bCs/>
          <w:color w:val="auto"/>
          <w:kern w:val="36"/>
          <w:sz w:val="22"/>
          <w:szCs w:val="22"/>
        </w:rPr>
        <w:t>i</w:t>
      </w:r>
      <w:r w:rsidRPr="00ED2CE7">
        <w:rPr>
          <w:rStyle w:val="PlaceholderText"/>
          <w:rFonts w:asciiTheme="minorHAnsi" w:hAnsiTheme="minorHAnsi"/>
          <w:bCs/>
          <w:color w:val="auto"/>
          <w:kern w:val="36"/>
          <w:sz w:val="22"/>
          <w:szCs w:val="22"/>
        </w:rPr>
        <w:t>dentity</w:t>
      </w:r>
    </w:p>
    <w:p w14:paraId="3687EA89" w14:textId="4BDCD053" w:rsidR="003F05FB" w:rsidRDefault="00ED2CE7" w:rsidP="21C79594">
      <w:pPr>
        <w:pStyle w:val="BodyText"/>
        <w:spacing w:before="10"/>
        <w:ind w:left="720"/>
        <w:rPr>
          <w:rStyle w:val="PlaceholderText"/>
          <w:rFonts w:asciiTheme="minorHAnsi" w:hAnsiTheme="minorHAnsi"/>
          <w:color w:val="auto"/>
          <w:kern w:val="36"/>
          <w:sz w:val="22"/>
          <w:szCs w:val="22"/>
        </w:rPr>
      </w:pPr>
      <w:r w:rsidRPr="21C79594">
        <w:rPr>
          <w:rStyle w:val="PlaceholderText"/>
          <w:rFonts w:asciiTheme="minorHAnsi" w:hAnsiTheme="minorHAnsi"/>
          <w:color w:val="auto"/>
          <w:kern w:val="36"/>
          <w:sz w:val="22"/>
          <w:szCs w:val="22"/>
        </w:rPr>
        <w:t>Age</w:t>
      </w:r>
    </w:p>
    <w:p w14:paraId="35FBD577" w14:textId="171D5099" w:rsidR="00682FDA" w:rsidRPr="004342C5" w:rsidRDefault="004F6B47" w:rsidP="00ED2CE7">
      <w:pPr>
        <w:pStyle w:val="BodyText"/>
        <w:spacing w:before="10"/>
        <w:ind w:left="720"/>
        <w:rPr>
          <w:rStyle w:val="PlaceholderText"/>
          <w:rFonts w:asciiTheme="minorHAnsi" w:hAnsiTheme="minorHAnsi"/>
          <w:bCs/>
          <w:color w:val="auto"/>
          <w:kern w:val="36"/>
          <w:sz w:val="22"/>
          <w:szCs w:val="22"/>
        </w:rPr>
      </w:pPr>
      <w:r w:rsidRPr="004342C5">
        <w:rPr>
          <w:rStyle w:val="PlaceholderText"/>
          <w:rFonts w:asciiTheme="minorHAnsi" w:hAnsiTheme="minorHAnsi"/>
          <w:bCs/>
          <w:color w:val="auto"/>
          <w:kern w:val="36"/>
          <w:sz w:val="22"/>
          <w:szCs w:val="22"/>
        </w:rPr>
        <w:t>Place</w:t>
      </w:r>
      <w:r w:rsidR="00682FDA" w:rsidRPr="004342C5">
        <w:rPr>
          <w:rStyle w:val="PlaceholderText"/>
          <w:rFonts w:asciiTheme="minorHAnsi" w:hAnsiTheme="minorHAnsi"/>
          <w:bCs/>
          <w:color w:val="auto"/>
          <w:kern w:val="36"/>
          <w:sz w:val="22"/>
          <w:szCs w:val="22"/>
        </w:rPr>
        <w:t>/country</w:t>
      </w:r>
      <w:r w:rsidRPr="004342C5">
        <w:rPr>
          <w:rStyle w:val="PlaceholderText"/>
          <w:rFonts w:asciiTheme="minorHAnsi" w:hAnsiTheme="minorHAnsi"/>
          <w:bCs/>
          <w:color w:val="auto"/>
          <w:kern w:val="36"/>
          <w:sz w:val="22"/>
          <w:szCs w:val="22"/>
        </w:rPr>
        <w:t xml:space="preserve"> of birth</w:t>
      </w:r>
    </w:p>
    <w:p w14:paraId="603048D8" w14:textId="193909B4" w:rsidR="004F6B47" w:rsidRPr="004342C5" w:rsidRDefault="00682FDA" w:rsidP="00ED2CE7">
      <w:pPr>
        <w:pStyle w:val="BodyText"/>
        <w:spacing w:before="10"/>
        <w:ind w:left="720"/>
        <w:rPr>
          <w:rStyle w:val="PlaceholderText"/>
          <w:rFonts w:asciiTheme="minorHAnsi" w:hAnsiTheme="minorHAnsi"/>
          <w:bCs/>
          <w:color w:val="auto"/>
          <w:kern w:val="36"/>
          <w:sz w:val="22"/>
          <w:szCs w:val="22"/>
        </w:rPr>
      </w:pPr>
      <w:r w:rsidRPr="004342C5">
        <w:rPr>
          <w:rStyle w:val="PlaceholderText"/>
          <w:rFonts w:asciiTheme="minorHAnsi" w:hAnsiTheme="minorHAnsi"/>
          <w:bCs/>
          <w:color w:val="auto"/>
          <w:kern w:val="36"/>
          <w:sz w:val="22"/>
          <w:szCs w:val="22"/>
        </w:rPr>
        <w:lastRenderedPageBreak/>
        <w:t>P</w:t>
      </w:r>
      <w:r w:rsidR="004F6B47" w:rsidRPr="004342C5">
        <w:rPr>
          <w:rStyle w:val="PlaceholderText"/>
          <w:rFonts w:asciiTheme="minorHAnsi" w:hAnsiTheme="minorHAnsi"/>
          <w:bCs/>
          <w:color w:val="auto"/>
          <w:kern w:val="36"/>
          <w:sz w:val="22"/>
          <w:szCs w:val="22"/>
        </w:rPr>
        <w:t>revious countries of residence and work</w:t>
      </w:r>
    </w:p>
    <w:p w14:paraId="7632AE74" w14:textId="51A7D9F1" w:rsidR="005A485E" w:rsidRPr="00CF48BB" w:rsidRDefault="005A485E" w:rsidP="298B49D1">
      <w:pPr>
        <w:pStyle w:val="BodyText"/>
        <w:spacing w:before="10"/>
        <w:ind w:left="720"/>
        <w:rPr>
          <w:rStyle w:val="PlaceholderText"/>
          <w:rFonts w:asciiTheme="minorHAnsi" w:hAnsiTheme="minorHAnsi"/>
          <w:bCs/>
          <w:color w:val="000000" w:themeColor="text1"/>
          <w:kern w:val="36"/>
          <w:sz w:val="22"/>
          <w:szCs w:val="22"/>
        </w:rPr>
      </w:pPr>
      <w:r w:rsidRPr="004342C5">
        <w:rPr>
          <w:rStyle w:val="PlaceholderText"/>
          <w:rFonts w:asciiTheme="minorHAnsi" w:hAnsiTheme="minorHAnsi"/>
          <w:bCs/>
          <w:color w:val="000000" w:themeColor="text1"/>
          <w:kern w:val="36"/>
          <w:sz w:val="22"/>
          <w:szCs w:val="22"/>
        </w:rPr>
        <w:t>Current p</w:t>
      </w:r>
      <w:r w:rsidR="004F6B47" w:rsidRPr="004342C5">
        <w:rPr>
          <w:rStyle w:val="PlaceholderText"/>
          <w:rFonts w:asciiTheme="minorHAnsi" w:hAnsiTheme="minorHAnsi"/>
          <w:bCs/>
          <w:color w:val="000000" w:themeColor="text1"/>
          <w:kern w:val="36"/>
          <w:sz w:val="22"/>
          <w:szCs w:val="22"/>
        </w:rPr>
        <w:t>lace of residence</w:t>
      </w:r>
      <w:r w:rsidRPr="004342C5">
        <w:rPr>
          <w:rStyle w:val="PlaceholderText"/>
          <w:rFonts w:asciiTheme="minorHAnsi" w:hAnsiTheme="minorHAnsi"/>
          <w:bCs/>
          <w:color w:val="000000" w:themeColor="text1"/>
          <w:kern w:val="36"/>
          <w:sz w:val="22"/>
          <w:szCs w:val="22"/>
        </w:rPr>
        <w:t xml:space="preserve"> and work</w:t>
      </w:r>
    </w:p>
    <w:p w14:paraId="60C08858" w14:textId="193297F8" w:rsidR="004F6B47" w:rsidRPr="004342C5" w:rsidRDefault="004F6B47" w:rsidP="298B49D1">
      <w:pPr>
        <w:pStyle w:val="BodyText"/>
        <w:spacing w:before="10"/>
        <w:ind w:left="720"/>
        <w:rPr>
          <w:rStyle w:val="PlaceholderText"/>
          <w:rFonts w:asciiTheme="minorHAnsi" w:hAnsiTheme="minorHAnsi"/>
          <w:color w:val="000000" w:themeColor="text1"/>
          <w:kern w:val="36"/>
          <w:sz w:val="22"/>
          <w:szCs w:val="22"/>
        </w:rPr>
      </w:pPr>
      <w:r w:rsidRPr="298B49D1">
        <w:rPr>
          <w:rStyle w:val="PlaceholderText"/>
          <w:rFonts w:asciiTheme="minorHAnsi" w:hAnsiTheme="minorHAnsi"/>
          <w:color w:val="000000" w:themeColor="text1"/>
          <w:kern w:val="36"/>
          <w:sz w:val="22"/>
          <w:szCs w:val="22"/>
        </w:rPr>
        <w:t>Education</w:t>
      </w:r>
      <w:r w:rsidR="00CF48BB">
        <w:rPr>
          <w:rStyle w:val="PlaceholderText"/>
          <w:rFonts w:asciiTheme="minorHAnsi" w:hAnsiTheme="minorHAnsi"/>
          <w:color w:val="000000" w:themeColor="text1"/>
          <w:kern w:val="36"/>
          <w:sz w:val="22"/>
          <w:szCs w:val="22"/>
        </w:rPr>
        <w:t xml:space="preserve"> (level and field)</w:t>
      </w:r>
    </w:p>
    <w:p w14:paraId="762F8BF2" w14:textId="0B0190ED" w:rsidR="00C80AB2" w:rsidRDefault="004342C5" w:rsidP="75328863">
      <w:pPr>
        <w:pStyle w:val="BodyText"/>
        <w:spacing w:before="10"/>
        <w:ind w:left="720"/>
        <w:rPr>
          <w:rStyle w:val="PlaceholderText"/>
          <w:rFonts w:asciiTheme="minorHAnsi" w:hAnsiTheme="minorHAnsi"/>
          <w:color w:val="000000" w:themeColor="text1"/>
          <w:kern w:val="36"/>
          <w:sz w:val="22"/>
          <w:szCs w:val="22"/>
          <w:lang w:val="en-US"/>
        </w:rPr>
      </w:pPr>
      <w:r w:rsidRPr="75328863">
        <w:rPr>
          <w:rStyle w:val="PlaceholderText"/>
          <w:rFonts w:asciiTheme="minorHAnsi" w:hAnsiTheme="minorHAnsi"/>
          <w:color w:val="000000" w:themeColor="text1"/>
          <w:kern w:val="36"/>
          <w:sz w:val="22"/>
          <w:szCs w:val="22"/>
          <w:lang w:val="en-US"/>
        </w:rPr>
        <w:t xml:space="preserve">Current </w:t>
      </w:r>
      <w:r w:rsidR="005A485E" w:rsidRPr="75328863">
        <w:rPr>
          <w:rStyle w:val="PlaceholderText"/>
          <w:rFonts w:asciiTheme="minorHAnsi" w:hAnsiTheme="minorHAnsi"/>
          <w:color w:val="000000" w:themeColor="text1"/>
          <w:kern w:val="36"/>
          <w:sz w:val="22"/>
          <w:szCs w:val="22"/>
          <w:lang w:val="en-US"/>
        </w:rPr>
        <w:t>field of work</w:t>
      </w:r>
      <w:r w:rsidRPr="75328863">
        <w:rPr>
          <w:rStyle w:val="PlaceholderText"/>
          <w:rFonts w:asciiTheme="minorHAnsi" w:hAnsiTheme="minorHAnsi"/>
          <w:color w:val="000000" w:themeColor="text1"/>
          <w:kern w:val="36"/>
          <w:sz w:val="22"/>
          <w:szCs w:val="22"/>
          <w:lang w:val="en-US"/>
        </w:rPr>
        <w:t>, job description</w:t>
      </w:r>
    </w:p>
    <w:p w14:paraId="1C0D0B4F" w14:textId="77777777" w:rsidR="00CF48BB" w:rsidRDefault="00F87065" w:rsidP="00CF48BB">
      <w:pPr>
        <w:pStyle w:val="BodyText"/>
        <w:spacing w:before="10"/>
        <w:ind w:left="720"/>
        <w:rPr>
          <w:rStyle w:val="PlaceholderText"/>
          <w:rFonts w:asciiTheme="minorHAnsi" w:hAnsiTheme="minorHAnsi"/>
          <w:color w:val="000000" w:themeColor="text1"/>
          <w:kern w:val="36"/>
          <w:sz w:val="22"/>
          <w:szCs w:val="22"/>
          <w:lang w:val="en-US"/>
        </w:rPr>
      </w:pPr>
      <w:r>
        <w:rPr>
          <w:rStyle w:val="PlaceholderText"/>
          <w:rFonts w:asciiTheme="minorHAnsi" w:hAnsiTheme="minorHAnsi"/>
          <w:color w:val="000000" w:themeColor="text1"/>
          <w:kern w:val="36"/>
          <w:sz w:val="22"/>
          <w:szCs w:val="22"/>
          <w:lang w:val="en-US"/>
        </w:rPr>
        <w:t>Voice and video image</w:t>
      </w:r>
    </w:p>
    <w:p w14:paraId="75FB5C51" w14:textId="77777777" w:rsidR="00CF48BB" w:rsidRDefault="00CF48BB" w:rsidP="00CF48BB">
      <w:pPr>
        <w:pStyle w:val="BodyText"/>
        <w:spacing w:before="10"/>
        <w:ind w:left="720"/>
        <w:rPr>
          <w:rStyle w:val="PlaceholderText"/>
          <w:rFonts w:asciiTheme="minorHAnsi" w:hAnsiTheme="minorHAnsi"/>
          <w:color w:val="000000" w:themeColor="text1"/>
          <w:kern w:val="36"/>
          <w:sz w:val="22"/>
          <w:szCs w:val="22"/>
          <w:lang w:val="en-US"/>
        </w:rPr>
      </w:pPr>
    </w:p>
    <w:p w14:paraId="173D51DA" w14:textId="3B77977D" w:rsidR="003F05FB" w:rsidRPr="00F91E1B" w:rsidRDefault="00C95E25" w:rsidP="00CF48BB">
      <w:pPr>
        <w:pStyle w:val="BodyText"/>
        <w:spacing w:before="10"/>
        <w:ind w:left="720"/>
        <w:rPr>
          <w:rFonts w:asciiTheme="minorHAnsi" w:hAnsiTheme="minorHAnsi" w:cstheme="minorBidi"/>
          <w:i/>
          <w:iCs/>
        </w:rPr>
      </w:pPr>
      <w:r w:rsidRPr="0EBCE2E7">
        <w:rPr>
          <w:rFonts w:asciiTheme="minorHAnsi" w:hAnsiTheme="minorHAnsi"/>
        </w:rPr>
        <w:t>What sources will be used to collect the personal data?</w:t>
      </w:r>
    </w:p>
    <w:sdt>
      <w:sdtPr>
        <w:rPr>
          <w:rFonts w:asciiTheme="minorHAnsi" w:hAnsiTheme="minorHAnsi" w:cstheme="minorHAnsi"/>
          <w:sz w:val="22"/>
          <w:szCs w:val="22"/>
        </w:rPr>
        <w:id w:val="1635062747"/>
        <w15:repeatingSection/>
      </w:sdtPr>
      <w:sdtContent>
        <w:sdt>
          <w:sdtPr>
            <w:rPr>
              <w:rFonts w:asciiTheme="minorHAnsi" w:hAnsiTheme="minorHAnsi" w:cstheme="minorHAnsi"/>
              <w:sz w:val="22"/>
              <w:szCs w:val="22"/>
            </w:rPr>
            <w:id w:val="-458189802"/>
            <w:placeholder>
              <w:docPart w:val="7590E78A77244E92906F1047E400F63D"/>
            </w:placeholder>
            <w15:repeatingSectionItem/>
          </w:sdtPr>
          <w:sdtContent>
            <w:p w14:paraId="2679E7FF" w14:textId="77777777" w:rsidR="003707C9" w:rsidRDefault="000A0455" w:rsidP="001F4BE5">
              <w:pPr>
                <w:ind w:left="720"/>
                <w:rPr>
                  <w:rFonts w:asciiTheme="minorHAnsi" w:hAnsiTheme="minorHAnsi" w:cstheme="minorHAnsi"/>
                  <w:sz w:val="22"/>
                  <w:szCs w:val="22"/>
                </w:rPr>
              </w:pPr>
              <w:r>
                <w:rPr>
                  <w:rFonts w:asciiTheme="minorHAnsi" w:hAnsiTheme="minorHAnsi"/>
                  <w:sz w:val="22"/>
                  <w:szCs w:val="22"/>
                </w:rPr>
                <w:t>The following sources will be used to collect the personal data:</w:t>
              </w:r>
            </w:p>
            <w:p w14:paraId="2DC5E646" w14:textId="3729B822" w:rsidR="003707C9" w:rsidRPr="003707C9" w:rsidRDefault="00000000" w:rsidP="003707C9">
              <w:pPr>
                <w:ind w:left="720"/>
                <w:rPr>
                  <w:rFonts w:asciiTheme="minorHAnsi" w:hAnsiTheme="minorHAnsi" w:cstheme="minorHAnsi"/>
                  <w:i/>
                  <w:sz w:val="22"/>
                  <w:szCs w:val="22"/>
                </w:rPr>
              </w:pPr>
              <w:sdt>
                <w:sdtPr>
                  <w:rPr>
                    <w:rFonts w:asciiTheme="minorHAnsi" w:hAnsiTheme="minorHAnsi" w:cstheme="minorHAnsi"/>
                    <w:sz w:val="22"/>
                    <w:szCs w:val="22"/>
                  </w:rPr>
                  <w:id w:val="960616161"/>
                  <w14:checkbox>
                    <w14:checked w14:val="1"/>
                    <w14:checkedState w14:val="2612" w14:font="MS Gothic"/>
                    <w14:uncheckedState w14:val="2610" w14:font="MS Gothic"/>
                  </w14:checkbox>
                </w:sdtPr>
                <w:sdtContent>
                  <w:r w:rsidR="002A6FF2">
                    <w:rPr>
                      <w:rFonts w:ascii="MS Gothic" w:eastAsia="MS Gothic" w:hAnsi="MS Gothic" w:cstheme="minorHAnsi" w:hint="eastAsia"/>
                      <w:sz w:val="22"/>
                      <w:szCs w:val="22"/>
                    </w:rPr>
                    <w:t>☒</w:t>
                  </w:r>
                </w:sdtContent>
              </w:sdt>
              <w:r w:rsidR="00E5688B">
                <w:rPr>
                  <w:rFonts w:asciiTheme="minorHAnsi" w:hAnsiTheme="minorHAnsi"/>
                  <w:sz w:val="22"/>
                  <w:szCs w:val="22"/>
                </w:rPr>
                <w:t xml:space="preserve"> Directly from research participants</w:t>
              </w:r>
            </w:p>
            <w:p w14:paraId="1C1FCD98" w14:textId="7CD9E598" w:rsidR="003707C9" w:rsidRDefault="00000000" w:rsidP="003707C9">
              <w:pPr>
                <w:ind w:left="1362"/>
                <w:rPr>
                  <w:rFonts w:asciiTheme="minorHAnsi" w:hAnsiTheme="minorHAnsi" w:cstheme="minorHAnsi"/>
                  <w:sz w:val="22"/>
                  <w:szCs w:val="22"/>
                </w:rPr>
              </w:pPr>
              <w:sdt>
                <w:sdtPr>
                  <w:rPr>
                    <w:rFonts w:asciiTheme="minorHAnsi" w:hAnsiTheme="minorHAnsi" w:cstheme="minorHAnsi"/>
                    <w:sz w:val="22"/>
                    <w:szCs w:val="22"/>
                  </w:rPr>
                  <w:id w:val="379597655"/>
                  <w14:checkbox>
                    <w14:checked w14:val="1"/>
                    <w14:checkedState w14:val="2612" w14:font="MS Gothic"/>
                    <w14:uncheckedState w14:val="2610" w14:font="MS Gothic"/>
                  </w14:checkbox>
                </w:sdtPr>
                <w:sdtContent>
                  <w:r w:rsidR="002A6FF2">
                    <w:rPr>
                      <w:rFonts w:ascii="MS Gothic" w:eastAsia="MS Gothic" w:hAnsi="MS Gothic" w:cstheme="minorHAnsi" w:hint="eastAsia"/>
                      <w:sz w:val="22"/>
                      <w:szCs w:val="22"/>
                    </w:rPr>
                    <w:t>☒</w:t>
                  </w:r>
                </w:sdtContent>
              </w:sdt>
              <w:r w:rsidR="00E5688B">
                <w:rPr>
                  <w:rFonts w:asciiTheme="minorHAnsi" w:hAnsiTheme="minorHAnsi"/>
                  <w:sz w:val="22"/>
                  <w:szCs w:val="22"/>
                </w:rPr>
                <w:t xml:space="preserve"> Interview</w:t>
              </w:r>
            </w:p>
            <w:p w14:paraId="0B1F029C" w14:textId="574BBF28" w:rsidR="003707C9" w:rsidRDefault="00000000" w:rsidP="003707C9">
              <w:pPr>
                <w:ind w:left="1362"/>
                <w:rPr>
                  <w:rFonts w:asciiTheme="minorHAnsi" w:hAnsiTheme="minorHAnsi" w:cstheme="minorHAnsi"/>
                  <w:sz w:val="22"/>
                  <w:szCs w:val="22"/>
                </w:rPr>
              </w:pPr>
              <w:sdt>
                <w:sdtPr>
                  <w:rPr>
                    <w:rFonts w:asciiTheme="minorHAnsi" w:hAnsiTheme="minorHAnsi" w:cstheme="minorHAnsi"/>
                    <w:sz w:val="22"/>
                    <w:szCs w:val="22"/>
                  </w:rPr>
                  <w:id w:val="-1569716225"/>
                  <w14:checkbox>
                    <w14:checked w14:val="1"/>
                    <w14:checkedState w14:val="2612" w14:font="MS Gothic"/>
                    <w14:uncheckedState w14:val="2610" w14:font="MS Gothic"/>
                  </w14:checkbox>
                </w:sdtPr>
                <w:sdtContent>
                  <w:r w:rsidR="002A6FF2">
                    <w:rPr>
                      <w:rFonts w:ascii="MS Gothic" w:eastAsia="MS Gothic" w:hAnsi="MS Gothic" w:cstheme="minorHAnsi" w:hint="eastAsia"/>
                      <w:sz w:val="22"/>
                      <w:szCs w:val="22"/>
                    </w:rPr>
                    <w:t>☒</w:t>
                  </w:r>
                </w:sdtContent>
              </w:sdt>
              <w:r w:rsidR="00E5688B">
                <w:rPr>
                  <w:rFonts w:asciiTheme="minorHAnsi" w:hAnsiTheme="minorHAnsi"/>
                  <w:sz w:val="22"/>
                  <w:szCs w:val="22"/>
                </w:rPr>
                <w:t xml:space="preserve"> Video recording</w:t>
              </w:r>
            </w:p>
            <w:p w14:paraId="3FB3CB9A" w14:textId="77777777" w:rsidR="003707C9" w:rsidRDefault="00000000" w:rsidP="003707C9">
              <w:pPr>
                <w:ind w:left="1362"/>
                <w:rPr>
                  <w:rFonts w:asciiTheme="minorHAnsi" w:hAnsiTheme="minorHAnsi" w:cstheme="minorHAnsi"/>
                  <w:sz w:val="22"/>
                  <w:szCs w:val="22"/>
                </w:rPr>
              </w:pPr>
              <w:sdt>
                <w:sdtPr>
                  <w:rPr>
                    <w:rFonts w:asciiTheme="minorHAnsi" w:hAnsiTheme="minorHAnsi" w:cstheme="minorHAnsi"/>
                    <w:sz w:val="22"/>
                    <w:szCs w:val="22"/>
                  </w:rPr>
                  <w:id w:val="-1866213002"/>
                  <w14:checkbox>
                    <w14:checked w14:val="0"/>
                    <w14:checkedState w14:val="2612" w14:font="MS Gothic"/>
                    <w14:uncheckedState w14:val="2610" w14:font="MS Gothic"/>
                  </w14:checkbox>
                </w:sdtPr>
                <w:sdtContent>
                  <w:r w:rsidR="003707C9">
                    <w:rPr>
                      <w:rFonts w:ascii="MS Gothic" w:eastAsia="MS Gothic" w:hAnsi="MS Gothic" w:cstheme="minorHAnsi" w:hint="eastAsia"/>
                      <w:sz w:val="22"/>
                      <w:szCs w:val="22"/>
                    </w:rPr>
                    <w:t>☐</w:t>
                  </w:r>
                </w:sdtContent>
              </w:sdt>
              <w:r w:rsidR="00E5688B">
                <w:rPr>
                  <w:rFonts w:asciiTheme="minorHAnsi" w:hAnsiTheme="minorHAnsi"/>
                  <w:sz w:val="22"/>
                  <w:szCs w:val="22"/>
                </w:rPr>
                <w:t xml:space="preserve"> Digital questionnaire (</w:t>
              </w:r>
              <w:proofErr w:type="spellStart"/>
              <w:r w:rsidR="000D4E24">
                <w:rPr>
                  <w:rFonts w:asciiTheme="minorHAnsi" w:hAnsiTheme="minorHAnsi"/>
                  <w:sz w:val="22"/>
                  <w:szCs w:val="22"/>
                </w:rPr>
                <w:t>Webropol</w:t>
              </w:r>
              <w:proofErr w:type="spellEnd"/>
              <w:r w:rsidR="00E5688B">
                <w:rPr>
                  <w:rFonts w:asciiTheme="minorHAnsi" w:hAnsiTheme="minorHAnsi"/>
                  <w:sz w:val="22"/>
                  <w:szCs w:val="22"/>
                </w:rPr>
                <w:t xml:space="preserve"> or similar)</w:t>
              </w:r>
            </w:p>
            <w:p w14:paraId="6F969DDF" w14:textId="77777777" w:rsidR="003707C9" w:rsidRDefault="00000000" w:rsidP="003707C9">
              <w:pPr>
                <w:ind w:left="1362"/>
                <w:rPr>
                  <w:rFonts w:asciiTheme="minorHAnsi" w:hAnsiTheme="minorHAnsi" w:cstheme="minorHAnsi"/>
                  <w:sz w:val="22"/>
                  <w:szCs w:val="22"/>
                </w:rPr>
              </w:pPr>
              <w:sdt>
                <w:sdtPr>
                  <w:rPr>
                    <w:rFonts w:asciiTheme="minorHAnsi" w:hAnsiTheme="minorHAnsi" w:cstheme="minorHAnsi"/>
                    <w:sz w:val="22"/>
                    <w:szCs w:val="22"/>
                  </w:rPr>
                  <w:id w:val="-601719137"/>
                  <w14:checkbox>
                    <w14:checked w14:val="0"/>
                    <w14:checkedState w14:val="2612" w14:font="MS Gothic"/>
                    <w14:uncheckedState w14:val="2610" w14:font="MS Gothic"/>
                  </w14:checkbox>
                </w:sdtPr>
                <w:sdtContent>
                  <w:r w:rsidR="003707C9">
                    <w:rPr>
                      <w:rFonts w:ascii="MS Gothic" w:eastAsia="MS Gothic" w:hAnsi="MS Gothic" w:cstheme="minorHAnsi" w:hint="eastAsia"/>
                      <w:sz w:val="22"/>
                      <w:szCs w:val="22"/>
                    </w:rPr>
                    <w:t>☐</w:t>
                  </w:r>
                </w:sdtContent>
              </w:sdt>
              <w:r w:rsidR="00E5688B">
                <w:rPr>
                  <w:rFonts w:asciiTheme="minorHAnsi" w:hAnsiTheme="minorHAnsi"/>
                  <w:sz w:val="22"/>
                  <w:szCs w:val="22"/>
                </w:rPr>
                <w:t xml:space="preserve"> Questionnaire sent by mail</w:t>
              </w:r>
            </w:p>
            <w:p w14:paraId="0033666E" w14:textId="77777777" w:rsidR="00AF00FB" w:rsidRDefault="00000000" w:rsidP="00AF00FB">
              <w:pPr>
                <w:ind w:left="1362"/>
                <w:rPr>
                  <w:rFonts w:asciiTheme="minorHAnsi" w:hAnsiTheme="minorHAnsi" w:cstheme="minorHAnsi"/>
                  <w:sz w:val="22"/>
                  <w:szCs w:val="22"/>
                </w:rPr>
              </w:pPr>
              <w:sdt>
                <w:sdtPr>
                  <w:rPr>
                    <w:rFonts w:asciiTheme="minorHAnsi" w:hAnsiTheme="minorHAnsi" w:cstheme="minorHAnsi"/>
                    <w:sz w:val="22"/>
                    <w:szCs w:val="22"/>
                  </w:rPr>
                  <w:id w:val="-1614050668"/>
                  <w14:checkbox>
                    <w14:checked w14:val="0"/>
                    <w14:checkedState w14:val="2612" w14:font="MS Gothic"/>
                    <w14:uncheckedState w14:val="2610" w14:font="MS Gothic"/>
                  </w14:checkbox>
                </w:sdtPr>
                <w:sdtContent>
                  <w:r w:rsidR="003707C9">
                    <w:rPr>
                      <w:rFonts w:ascii="MS Gothic" w:eastAsia="MS Gothic" w:hAnsi="MS Gothic" w:cstheme="minorHAnsi" w:hint="eastAsia"/>
                      <w:sz w:val="22"/>
                      <w:szCs w:val="22"/>
                    </w:rPr>
                    <w:t>☐</w:t>
                  </w:r>
                </w:sdtContent>
              </w:sdt>
              <w:r w:rsidR="00E5688B">
                <w:rPr>
                  <w:rFonts w:asciiTheme="minorHAnsi" w:hAnsiTheme="minorHAnsi"/>
                  <w:sz w:val="22"/>
                  <w:szCs w:val="22"/>
                </w:rPr>
                <w:t xml:space="preserve"> Other method, please specify: </w:t>
              </w:r>
            </w:p>
            <w:p w14:paraId="4EED4B86" w14:textId="77A5F18A" w:rsidR="00AF00FB" w:rsidRDefault="00000000" w:rsidP="007A4BC6">
              <w:pPr>
                <w:ind w:left="720"/>
                <w:rPr>
                  <w:rFonts w:asciiTheme="minorHAnsi" w:hAnsiTheme="minorHAnsi" w:cstheme="minorHAnsi"/>
                  <w:sz w:val="22"/>
                  <w:szCs w:val="22"/>
                </w:rPr>
              </w:pPr>
              <w:sdt>
                <w:sdtPr>
                  <w:rPr>
                    <w:rFonts w:asciiTheme="minorHAnsi" w:hAnsiTheme="minorHAnsi" w:cstheme="minorHAnsi"/>
                    <w:sz w:val="22"/>
                    <w:szCs w:val="22"/>
                  </w:rPr>
                  <w:id w:val="1647694777"/>
                  <w14:checkbox>
                    <w14:checked w14:val="1"/>
                    <w14:checkedState w14:val="2612" w14:font="MS Gothic"/>
                    <w14:uncheckedState w14:val="2610" w14:font="MS Gothic"/>
                  </w14:checkbox>
                </w:sdtPr>
                <w:sdtContent>
                  <w:r w:rsidR="009F5CF2">
                    <w:rPr>
                      <w:rFonts w:ascii="MS Gothic" w:eastAsia="MS Gothic" w:hAnsi="MS Gothic" w:cstheme="minorHAnsi" w:hint="eastAsia"/>
                      <w:sz w:val="22"/>
                      <w:szCs w:val="22"/>
                    </w:rPr>
                    <w:t>☒</w:t>
                  </w:r>
                </w:sdtContent>
              </w:sdt>
              <w:r w:rsidR="00E5688B">
                <w:rPr>
                  <w:rFonts w:asciiTheme="minorHAnsi" w:hAnsiTheme="minorHAnsi"/>
                  <w:sz w:val="22"/>
                  <w:szCs w:val="22"/>
                </w:rPr>
                <w:t xml:space="preserve"> From other sources than the participants in the research, where and what data: </w:t>
              </w:r>
              <w:r w:rsidR="00A72AA8">
                <w:rPr>
                  <w:rFonts w:asciiTheme="minorHAnsi" w:hAnsiTheme="minorHAnsi"/>
                  <w:sz w:val="22"/>
                  <w:szCs w:val="22"/>
                </w:rPr>
                <w:t>Publicly available data from the participants’ social media accounts, especially LinkedIn, when identifying potential interviewees for the research</w:t>
              </w:r>
              <w:r w:rsidR="004342C5">
                <w:rPr>
                  <w:rFonts w:asciiTheme="minorHAnsi" w:hAnsiTheme="minorHAnsi"/>
                  <w:sz w:val="22"/>
                  <w:szCs w:val="22"/>
                </w:rPr>
                <w:t xml:space="preserve"> and mapping their educational and work history</w:t>
              </w:r>
              <w:r w:rsidR="00A72AA8">
                <w:rPr>
                  <w:rFonts w:asciiTheme="minorHAnsi" w:hAnsiTheme="minorHAnsi"/>
                  <w:sz w:val="22"/>
                  <w:szCs w:val="22"/>
                </w:rPr>
                <w:t>.</w:t>
              </w:r>
            </w:p>
            <w:p w14:paraId="00772B0D" w14:textId="77777777" w:rsidR="00AF00FB" w:rsidRDefault="00AF00FB" w:rsidP="007A4BC6">
              <w:pPr>
                <w:ind w:left="720"/>
                <w:rPr>
                  <w:rFonts w:asciiTheme="minorHAnsi" w:hAnsiTheme="minorHAnsi" w:cstheme="minorHAnsi"/>
                  <w:sz w:val="22"/>
                  <w:szCs w:val="22"/>
                </w:rPr>
              </w:pPr>
            </w:p>
            <w:p w14:paraId="76BB4BA4" w14:textId="372D2AA2" w:rsidR="003F05FB" w:rsidRPr="000A0455" w:rsidRDefault="00000000" w:rsidP="00AF00FB">
              <w:pPr>
                <w:ind w:left="720"/>
                <w:rPr>
                  <w:rFonts w:asciiTheme="minorHAnsi" w:hAnsiTheme="minorHAnsi" w:cstheme="minorHAnsi"/>
                  <w:sz w:val="22"/>
                  <w:szCs w:val="22"/>
                </w:rPr>
              </w:pPr>
              <w:sdt>
                <w:sdtPr>
                  <w:rPr>
                    <w:rFonts w:asciiTheme="minorHAnsi" w:hAnsiTheme="minorHAnsi" w:cstheme="minorHAnsi"/>
                    <w:sz w:val="22"/>
                    <w:szCs w:val="22"/>
                  </w:rPr>
                  <w:id w:val="-1447075756"/>
                  <w14:checkbox>
                    <w14:checked w14:val="1"/>
                    <w14:checkedState w14:val="2612" w14:font="MS Gothic"/>
                    <w14:uncheckedState w14:val="2610" w14:font="MS Gothic"/>
                  </w14:checkbox>
                </w:sdtPr>
                <w:sdtContent>
                  <w:r w:rsidR="00534BDF">
                    <w:rPr>
                      <w:rFonts w:ascii="MS Gothic" w:eastAsia="MS Gothic" w:hAnsi="MS Gothic" w:cstheme="minorHAnsi" w:hint="eastAsia"/>
                      <w:sz w:val="22"/>
                      <w:szCs w:val="22"/>
                    </w:rPr>
                    <w:t>☒</w:t>
                  </w:r>
                </w:sdtContent>
              </w:sdt>
              <w:r w:rsidR="00E5688B">
                <w:rPr>
                  <w:rFonts w:asciiTheme="minorHAnsi" w:hAnsiTheme="minorHAnsi"/>
                  <w:sz w:val="22"/>
                  <w:szCs w:val="22"/>
                </w:rPr>
                <w:t xml:space="preserve"> The research subject is not obligated to provide the necessary personal data, participation is voluntary</w:t>
              </w:r>
            </w:p>
          </w:sdtContent>
        </w:sdt>
      </w:sdtContent>
    </w:sdt>
    <w:p w14:paraId="0A51BC15" w14:textId="77777777" w:rsidR="003F05FB" w:rsidRDefault="00C95E25" w:rsidP="003F05FB">
      <w:pPr>
        <w:pStyle w:val="Otsikko1-ISYY"/>
        <w:numPr>
          <w:ilvl w:val="0"/>
          <w:numId w:val="10"/>
        </w:numPr>
        <w:rPr>
          <w:rFonts w:asciiTheme="minorHAnsi" w:hAnsiTheme="minorHAnsi" w:cstheme="minorHAnsi"/>
        </w:rPr>
      </w:pPr>
      <w:r>
        <w:rPr>
          <w:rFonts w:asciiTheme="minorHAnsi" w:hAnsiTheme="minorHAnsi"/>
        </w:rPr>
        <w:t xml:space="preserve"> Transfer/disclosure of the data outside the research group</w:t>
      </w:r>
    </w:p>
    <w:p w14:paraId="27CA2EAC" w14:textId="61E3BA50" w:rsidR="00106D9B" w:rsidRDefault="00106D9B" w:rsidP="0091078A">
      <w:pPr>
        <w:ind w:left="720"/>
        <w:rPr>
          <w:rFonts w:asciiTheme="minorHAnsi" w:hAnsiTheme="minorHAnsi" w:cstheme="minorHAnsi"/>
          <w:sz w:val="22"/>
          <w:szCs w:val="22"/>
        </w:rPr>
      </w:pPr>
      <w:r>
        <w:rPr>
          <w:rFonts w:asciiTheme="minorHAnsi" w:hAnsiTheme="minorHAnsi" w:cstheme="minorHAnsi"/>
          <w:sz w:val="22"/>
          <w:szCs w:val="22"/>
        </w:rPr>
        <w:t>During the project, t</w:t>
      </w:r>
      <w:r w:rsidR="00ED2CE7">
        <w:rPr>
          <w:rFonts w:asciiTheme="minorHAnsi" w:hAnsiTheme="minorHAnsi" w:cstheme="minorHAnsi"/>
          <w:sz w:val="22"/>
          <w:szCs w:val="22"/>
        </w:rPr>
        <w:t xml:space="preserve">he data will not be transferred nor disclosed outside of the </w:t>
      </w:r>
      <w:r>
        <w:rPr>
          <w:rFonts w:asciiTheme="minorHAnsi" w:hAnsiTheme="minorHAnsi" w:cstheme="minorHAnsi"/>
          <w:sz w:val="22"/>
          <w:szCs w:val="22"/>
        </w:rPr>
        <w:t xml:space="preserve">UEF and UTU </w:t>
      </w:r>
      <w:r w:rsidR="00ED2CE7">
        <w:rPr>
          <w:rFonts w:asciiTheme="minorHAnsi" w:hAnsiTheme="minorHAnsi" w:cstheme="minorHAnsi"/>
          <w:sz w:val="22"/>
          <w:szCs w:val="22"/>
        </w:rPr>
        <w:t>research team</w:t>
      </w:r>
      <w:r>
        <w:rPr>
          <w:rFonts w:asciiTheme="minorHAnsi" w:hAnsiTheme="minorHAnsi" w:cstheme="minorHAnsi"/>
          <w:sz w:val="22"/>
          <w:szCs w:val="22"/>
        </w:rPr>
        <w:t>s</w:t>
      </w:r>
      <w:r w:rsidR="00ED2CE7">
        <w:rPr>
          <w:rFonts w:asciiTheme="minorHAnsi" w:hAnsiTheme="minorHAnsi" w:cstheme="minorHAnsi"/>
          <w:sz w:val="22"/>
          <w:szCs w:val="22"/>
        </w:rPr>
        <w:t>.</w:t>
      </w:r>
      <w:r>
        <w:rPr>
          <w:rFonts w:asciiTheme="minorHAnsi" w:hAnsiTheme="minorHAnsi" w:cstheme="minorHAnsi"/>
          <w:sz w:val="22"/>
          <w:szCs w:val="22"/>
        </w:rPr>
        <w:t xml:space="preserve"> After the end of the project, the further use and the publication of the data</w:t>
      </w:r>
      <w:r w:rsidR="00ED2CE7">
        <w:rPr>
          <w:rFonts w:asciiTheme="minorHAnsi" w:hAnsiTheme="minorHAnsi" w:cstheme="minorHAnsi"/>
          <w:sz w:val="22"/>
          <w:szCs w:val="22"/>
        </w:rPr>
        <w:t xml:space="preserve"> </w:t>
      </w:r>
      <w:r>
        <w:rPr>
          <w:rFonts w:asciiTheme="minorHAnsi" w:hAnsiTheme="minorHAnsi" w:cstheme="minorHAnsi"/>
          <w:sz w:val="22"/>
          <w:szCs w:val="22"/>
        </w:rPr>
        <w:t xml:space="preserve">will be decided jointly by the leaders </w:t>
      </w:r>
      <w:proofErr w:type="spellStart"/>
      <w:r>
        <w:rPr>
          <w:rFonts w:asciiTheme="minorHAnsi" w:hAnsiTheme="minorHAnsi" w:cstheme="minorHAnsi"/>
          <w:sz w:val="22"/>
          <w:szCs w:val="22"/>
        </w:rPr>
        <w:t>Montonen</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Hytti</w:t>
      </w:r>
      <w:proofErr w:type="spellEnd"/>
      <w:r>
        <w:rPr>
          <w:rFonts w:asciiTheme="minorHAnsi" w:hAnsiTheme="minorHAnsi" w:cstheme="minorHAnsi"/>
          <w:sz w:val="22"/>
          <w:szCs w:val="22"/>
        </w:rPr>
        <w:t>.</w:t>
      </w:r>
    </w:p>
    <w:p w14:paraId="004C0B1F" w14:textId="126D41B9" w:rsidR="003F05FB" w:rsidRPr="001941F1" w:rsidRDefault="00C95E25" w:rsidP="003F05FB">
      <w:pPr>
        <w:pStyle w:val="Otsikko1-ISYY"/>
        <w:numPr>
          <w:ilvl w:val="0"/>
          <w:numId w:val="10"/>
        </w:numPr>
        <w:rPr>
          <w:rFonts w:asciiTheme="minorHAnsi" w:hAnsiTheme="minorHAnsi" w:cstheme="minorHAnsi"/>
          <w:i/>
          <w:color w:val="000000" w:themeColor="text1"/>
        </w:rPr>
      </w:pPr>
      <w:r w:rsidRPr="001941F1">
        <w:rPr>
          <w:rFonts w:asciiTheme="minorHAnsi" w:hAnsiTheme="minorHAnsi"/>
          <w:color w:val="000000" w:themeColor="text1"/>
        </w:rPr>
        <w:t>Data transfer/di</w:t>
      </w:r>
      <w:r w:rsidR="00DC0461" w:rsidRPr="001941F1">
        <w:rPr>
          <w:rFonts w:asciiTheme="minorHAnsi" w:hAnsiTheme="minorHAnsi"/>
          <w:color w:val="000000" w:themeColor="text1"/>
        </w:rPr>
        <w:t>s</w:t>
      </w:r>
      <w:r w:rsidRPr="001941F1">
        <w:rPr>
          <w:rFonts w:asciiTheme="minorHAnsi" w:hAnsiTheme="minorHAnsi"/>
          <w:color w:val="000000" w:themeColor="text1"/>
        </w:rPr>
        <w:t>closure outside the EU or the EEA</w:t>
      </w:r>
    </w:p>
    <w:p w14:paraId="00535F3C" w14:textId="134F4C1F" w:rsidR="00190D40" w:rsidRPr="00FA4D24" w:rsidRDefault="00000000" w:rsidP="00190D40">
      <w:pPr>
        <w:ind w:left="720"/>
        <w:rPr>
          <w:rFonts w:asciiTheme="minorHAnsi" w:hAnsiTheme="minorHAnsi" w:cstheme="minorHAnsi"/>
          <w:sz w:val="22"/>
          <w:szCs w:val="22"/>
        </w:rPr>
      </w:pPr>
      <w:sdt>
        <w:sdtPr>
          <w:rPr>
            <w:rFonts w:asciiTheme="minorHAnsi" w:hAnsiTheme="minorHAnsi" w:cstheme="minorHAnsi"/>
            <w:sz w:val="22"/>
            <w:szCs w:val="22"/>
          </w:rPr>
          <w:id w:val="-288362966"/>
          <w:placeholder>
            <w:docPart w:val="507AD9781A1E452D8F45491BE39A133F"/>
          </w:placeholder>
          <w:text/>
        </w:sdtPr>
        <w:sdtContent>
          <w:r w:rsidR="00083B93" w:rsidRPr="00FA4D24">
            <w:rPr>
              <w:rFonts w:asciiTheme="minorHAnsi" w:hAnsiTheme="minorHAnsi" w:cstheme="minorHAnsi"/>
              <w:sz w:val="22"/>
              <w:szCs w:val="22"/>
            </w:rPr>
            <w:t>No personal data will be transferred outside EU or the EEA.</w:t>
          </w:r>
        </w:sdtContent>
      </w:sdt>
    </w:p>
    <w:p w14:paraId="19793267" w14:textId="77777777" w:rsidR="003F05FB" w:rsidRDefault="00C95E25" w:rsidP="1665FFBF">
      <w:pPr>
        <w:pStyle w:val="Otsikko1-ISYY"/>
        <w:numPr>
          <w:ilvl w:val="0"/>
          <w:numId w:val="10"/>
        </w:numPr>
        <w:rPr>
          <w:rFonts w:asciiTheme="minorHAnsi" w:hAnsiTheme="minorHAnsi" w:cstheme="minorBidi"/>
        </w:rPr>
      </w:pPr>
      <w:r w:rsidRPr="6CFC61E6">
        <w:rPr>
          <w:rFonts w:asciiTheme="minorHAnsi" w:hAnsiTheme="minorHAnsi"/>
        </w:rPr>
        <w:t xml:space="preserve"> Automated </w:t>
      </w:r>
      <w:r w:rsidR="0098061A" w:rsidRPr="6CFC61E6">
        <w:rPr>
          <w:rFonts w:asciiTheme="minorHAnsi" w:hAnsiTheme="minorHAnsi"/>
        </w:rPr>
        <w:t xml:space="preserve">individual </w:t>
      </w:r>
      <w:r w:rsidRPr="6CFC61E6">
        <w:rPr>
          <w:rFonts w:asciiTheme="minorHAnsi" w:hAnsiTheme="minorHAnsi"/>
        </w:rPr>
        <w:t>decision-making</w:t>
      </w:r>
      <w:r w:rsidR="0098061A" w:rsidRPr="6CFC61E6">
        <w:rPr>
          <w:rFonts w:asciiTheme="minorHAnsi" w:hAnsiTheme="minorHAnsi"/>
        </w:rPr>
        <w:t xml:space="preserve"> (including profiling)</w:t>
      </w:r>
    </w:p>
    <w:sdt>
      <w:sdtPr>
        <w:rPr>
          <w:rFonts w:asciiTheme="minorHAnsi" w:hAnsiTheme="minorHAnsi" w:cstheme="minorHAnsi"/>
          <w:sz w:val="22"/>
          <w:szCs w:val="22"/>
        </w:rPr>
        <w:id w:val="-2033178402"/>
        <w15:repeatingSection/>
      </w:sdtPr>
      <w:sdtContent>
        <w:sdt>
          <w:sdtPr>
            <w:rPr>
              <w:rFonts w:asciiTheme="minorHAnsi" w:hAnsiTheme="minorHAnsi" w:cstheme="minorHAnsi"/>
              <w:sz w:val="22"/>
              <w:szCs w:val="22"/>
            </w:rPr>
            <w:id w:val="1399941897"/>
            <w:placeholder>
              <w:docPart w:val="7590E78A77244E92906F1047E400F63D"/>
            </w:placeholder>
            <w15:repeatingSectionItem/>
          </w:sdtPr>
          <w:sdtContent>
            <w:p w14:paraId="3457FF4D" w14:textId="5BAD2E06" w:rsidR="003F05FB" w:rsidRPr="003F05FB" w:rsidRDefault="00245D24" w:rsidP="00083B93">
              <w:pPr>
                <w:ind w:left="720"/>
                <w:rPr>
                  <w:rFonts w:asciiTheme="minorHAnsi" w:hAnsiTheme="minorHAnsi" w:cstheme="minorHAnsi"/>
                  <w:sz w:val="22"/>
                  <w:szCs w:val="22"/>
                </w:rPr>
              </w:pPr>
              <w:r>
                <w:rPr>
                  <w:rFonts w:asciiTheme="minorHAnsi" w:hAnsiTheme="minorHAnsi"/>
                  <w:sz w:val="22"/>
                  <w:szCs w:val="22"/>
                </w:rPr>
                <w:t xml:space="preserve">In </w:t>
              </w:r>
              <w:r w:rsidR="00083B93">
                <w:rPr>
                  <w:rFonts w:asciiTheme="minorHAnsi" w:hAnsiTheme="minorHAnsi"/>
                  <w:sz w:val="22"/>
                  <w:szCs w:val="22"/>
                </w:rPr>
                <w:t xml:space="preserve">this </w:t>
              </w:r>
              <w:r>
                <w:rPr>
                  <w:rFonts w:asciiTheme="minorHAnsi" w:hAnsiTheme="minorHAnsi"/>
                  <w:sz w:val="22"/>
                  <w:szCs w:val="22"/>
                </w:rPr>
                <w:t xml:space="preserve">scientific research, the processing of personal data is </w:t>
              </w:r>
              <w:r w:rsidR="0098061A">
                <w:rPr>
                  <w:rFonts w:asciiTheme="minorHAnsi" w:hAnsiTheme="minorHAnsi"/>
                  <w:sz w:val="22"/>
                  <w:szCs w:val="22"/>
                </w:rPr>
                <w:t>not</w:t>
              </w:r>
              <w:r>
                <w:rPr>
                  <w:rFonts w:asciiTheme="minorHAnsi" w:hAnsiTheme="minorHAnsi"/>
                  <w:sz w:val="22"/>
                  <w:szCs w:val="22"/>
                </w:rPr>
                <w:t xml:space="preserve"> used in </w:t>
              </w:r>
              <w:r w:rsidR="009B3162">
                <w:rPr>
                  <w:rFonts w:asciiTheme="minorHAnsi" w:hAnsiTheme="minorHAnsi"/>
                  <w:sz w:val="22"/>
                  <w:szCs w:val="22"/>
                </w:rPr>
                <w:t>automated individual decision-making or profiling</w:t>
              </w:r>
              <w:r>
                <w:rPr>
                  <w:rFonts w:asciiTheme="minorHAnsi" w:hAnsiTheme="minorHAnsi"/>
                  <w:sz w:val="22"/>
                  <w:szCs w:val="22"/>
                </w:rPr>
                <w:t>.</w:t>
              </w:r>
            </w:p>
          </w:sdtContent>
        </w:sdt>
      </w:sdtContent>
    </w:sdt>
    <w:p w14:paraId="2EEA0444" w14:textId="50D44E24" w:rsidR="003F05FB" w:rsidRDefault="001627EB" w:rsidP="003F05FB">
      <w:pPr>
        <w:pStyle w:val="Otsikko1-ISYY"/>
        <w:numPr>
          <w:ilvl w:val="0"/>
          <w:numId w:val="10"/>
        </w:numPr>
        <w:rPr>
          <w:rFonts w:asciiTheme="minorHAnsi" w:hAnsiTheme="minorHAnsi" w:cstheme="minorHAnsi"/>
        </w:rPr>
      </w:pPr>
      <w:r>
        <w:rPr>
          <w:rFonts w:asciiTheme="minorHAnsi" w:hAnsiTheme="minorHAnsi"/>
        </w:rPr>
        <w:t xml:space="preserve"> </w:t>
      </w:r>
      <w:r w:rsidR="0020389F">
        <w:rPr>
          <w:rFonts w:asciiTheme="minorHAnsi" w:hAnsiTheme="minorHAnsi"/>
        </w:rPr>
        <w:t xml:space="preserve">Protection </w:t>
      </w:r>
      <w:r w:rsidR="009B3162">
        <w:rPr>
          <w:rFonts w:asciiTheme="minorHAnsi" w:hAnsiTheme="minorHAnsi"/>
        </w:rPr>
        <w:t>of personal data</w:t>
      </w:r>
    </w:p>
    <w:sdt>
      <w:sdtPr>
        <w:rPr>
          <w:rFonts w:ascii="Calibri" w:eastAsia="Calibri" w:hAnsi="Calibri" w:cs="Calibri"/>
          <w:sz w:val="22"/>
          <w:szCs w:val="22"/>
        </w:rPr>
        <w:id w:val="284005019"/>
        <w15:repeatingSection/>
      </w:sdtPr>
      <w:sdtContent>
        <w:sdt>
          <w:sdtPr>
            <w:rPr>
              <w:rFonts w:ascii="Calibri" w:eastAsia="Calibri" w:hAnsi="Calibri" w:cs="Calibri"/>
              <w:sz w:val="22"/>
              <w:szCs w:val="22"/>
            </w:rPr>
            <w:id w:val="1922375901"/>
            <w:placeholder>
              <w:docPart w:val="7590E78A77244E92906F1047E400F63D"/>
            </w:placeholder>
            <w15:repeatingSectionItem/>
          </w:sdtPr>
          <w:sdtContent>
            <w:p w14:paraId="62B26FA1" w14:textId="77777777" w:rsidR="00190D40" w:rsidRDefault="00C668F7" w:rsidP="0044138B">
              <w:pPr>
                <w:ind w:left="720"/>
                <w:rPr>
                  <w:rFonts w:ascii="Calibri" w:eastAsia="Calibri" w:hAnsi="Calibri" w:cs="Calibri"/>
                  <w:sz w:val="22"/>
                  <w:szCs w:val="22"/>
                </w:rPr>
              </w:pPr>
              <w:r>
                <w:rPr>
                  <w:rFonts w:ascii="Calibri" w:hAnsi="Calibri"/>
                  <w:sz w:val="22"/>
                  <w:szCs w:val="22"/>
                </w:rPr>
                <w:t xml:space="preserve">A preliminary ethical </w:t>
              </w:r>
              <w:r w:rsidR="006579B9">
                <w:rPr>
                  <w:rFonts w:ascii="Calibri" w:hAnsi="Calibri"/>
                  <w:sz w:val="22"/>
                  <w:szCs w:val="22"/>
                </w:rPr>
                <w:t>review</w:t>
              </w:r>
              <w:r>
                <w:rPr>
                  <w:rFonts w:ascii="Calibri" w:hAnsi="Calibri"/>
                  <w:sz w:val="22"/>
                  <w:szCs w:val="22"/>
                </w:rPr>
                <w:t xml:space="preserve"> has been conducted on the research:</w:t>
              </w:r>
            </w:p>
            <w:p w14:paraId="727165E7" w14:textId="77777777" w:rsidR="00C668F7" w:rsidRDefault="00000000" w:rsidP="00C668F7">
              <w:pPr>
                <w:ind w:left="720"/>
                <w:rPr>
                  <w:rFonts w:ascii="Calibri" w:eastAsia="Calibri" w:hAnsi="Calibri" w:cs="Calibri"/>
                  <w:sz w:val="22"/>
                  <w:szCs w:val="22"/>
                </w:rPr>
              </w:pPr>
              <w:sdt>
                <w:sdtPr>
                  <w:rPr>
                    <w:rFonts w:ascii="Calibri" w:eastAsia="Calibri" w:hAnsi="Calibri" w:cs="Calibri"/>
                    <w:sz w:val="22"/>
                    <w:szCs w:val="22"/>
                  </w:rPr>
                  <w:id w:val="597910294"/>
                  <w14:checkbox>
                    <w14:checked w14:val="0"/>
                    <w14:checkedState w14:val="2612" w14:font="MS Gothic"/>
                    <w14:uncheckedState w14:val="2610" w14:font="MS Gothic"/>
                  </w14:checkbox>
                </w:sdtPr>
                <w:sdtContent>
                  <w:r w:rsidR="00C668F7">
                    <w:rPr>
                      <w:rFonts w:ascii="MS Gothic" w:eastAsia="MS Gothic" w:hAnsi="MS Gothic" w:cs="Calibri" w:hint="eastAsia"/>
                      <w:sz w:val="22"/>
                      <w:szCs w:val="22"/>
                    </w:rPr>
                    <w:t>☐</w:t>
                  </w:r>
                </w:sdtContent>
              </w:sdt>
              <w:r w:rsidR="00E5688B">
                <w:rPr>
                  <w:rFonts w:ascii="Calibri" w:hAnsi="Calibri"/>
                  <w:sz w:val="22"/>
                  <w:szCs w:val="22"/>
                </w:rPr>
                <w:tab/>
                <w:t>Yes</w:t>
              </w:r>
            </w:p>
            <w:p w14:paraId="035F36C6" w14:textId="77777777" w:rsidR="00C668F7" w:rsidRDefault="00C668F7" w:rsidP="00C668F7">
              <w:pPr>
                <w:ind w:left="1174" w:firstLine="188"/>
                <w:rPr>
                  <w:rFonts w:ascii="Calibri" w:eastAsia="Calibri" w:hAnsi="Calibri" w:cs="Calibri"/>
                  <w:sz w:val="22"/>
                  <w:szCs w:val="22"/>
                </w:rPr>
              </w:pPr>
              <w:r>
                <w:rPr>
                  <w:rFonts w:ascii="Calibri" w:hAnsi="Calibri"/>
                  <w:sz w:val="22"/>
                  <w:szCs w:val="22"/>
                </w:rPr>
                <w:t xml:space="preserve">Research ethics committee that provided the </w:t>
              </w:r>
              <w:r w:rsidR="006579B9">
                <w:rPr>
                  <w:rFonts w:ascii="Calibri" w:hAnsi="Calibri"/>
                  <w:sz w:val="22"/>
                  <w:szCs w:val="22"/>
                </w:rPr>
                <w:t>supporting statement</w:t>
              </w:r>
              <w:r>
                <w:rPr>
                  <w:rFonts w:ascii="Calibri" w:hAnsi="Calibri"/>
                  <w:sz w:val="22"/>
                  <w:szCs w:val="22"/>
                </w:rPr>
                <w:t xml:space="preserve">: </w:t>
              </w:r>
            </w:p>
            <w:p w14:paraId="76C4F41C" w14:textId="36682733" w:rsidR="00C668F7" w:rsidRDefault="00000000" w:rsidP="0044138B">
              <w:pPr>
                <w:ind w:left="720"/>
                <w:rPr>
                  <w:rFonts w:ascii="Calibri" w:eastAsia="Calibri" w:hAnsi="Calibri" w:cs="Calibri"/>
                  <w:sz w:val="22"/>
                  <w:szCs w:val="22"/>
                </w:rPr>
              </w:pPr>
              <w:sdt>
                <w:sdtPr>
                  <w:rPr>
                    <w:rFonts w:ascii="Calibri" w:eastAsia="Calibri" w:hAnsi="Calibri" w:cs="Calibri"/>
                    <w:sz w:val="22"/>
                    <w:szCs w:val="22"/>
                  </w:rPr>
                  <w:id w:val="285556407"/>
                  <w14:checkbox>
                    <w14:checked w14:val="1"/>
                    <w14:checkedState w14:val="2612" w14:font="MS Gothic"/>
                    <w14:uncheckedState w14:val="2610" w14:font="MS Gothic"/>
                  </w14:checkbox>
                </w:sdtPr>
                <w:sdtContent>
                  <w:r w:rsidR="002A6FF2">
                    <w:rPr>
                      <w:rFonts w:ascii="MS Gothic" w:eastAsia="MS Gothic" w:hAnsi="MS Gothic" w:cs="Calibri" w:hint="eastAsia"/>
                      <w:sz w:val="22"/>
                      <w:szCs w:val="22"/>
                    </w:rPr>
                    <w:t>☒</w:t>
                  </w:r>
                </w:sdtContent>
              </w:sdt>
              <w:r w:rsidR="00E5688B">
                <w:rPr>
                  <w:rFonts w:ascii="Calibri" w:hAnsi="Calibri"/>
                  <w:sz w:val="22"/>
                  <w:szCs w:val="22"/>
                </w:rPr>
                <w:tab/>
                <w:t>No</w:t>
              </w:r>
            </w:p>
            <w:p w14:paraId="7CD5E07C" w14:textId="77777777" w:rsidR="0044138B" w:rsidRDefault="0044138B" w:rsidP="0044138B">
              <w:pPr>
                <w:ind w:left="720"/>
                <w:rPr>
                  <w:rFonts w:ascii="Calibri" w:eastAsia="Calibri" w:hAnsi="Calibri" w:cs="Calibri"/>
                  <w:sz w:val="22"/>
                  <w:szCs w:val="22"/>
                </w:rPr>
              </w:pPr>
            </w:p>
            <w:p w14:paraId="3412013D" w14:textId="77777777" w:rsidR="00190D40" w:rsidRDefault="00190D40" w:rsidP="00190D40">
              <w:pPr>
                <w:ind w:left="720"/>
                <w:rPr>
                  <w:rFonts w:ascii="Calibri" w:eastAsia="Calibri" w:hAnsi="Calibri" w:cs="Calibri"/>
                  <w:sz w:val="22"/>
                  <w:szCs w:val="22"/>
                </w:rPr>
              </w:pPr>
              <w:r>
                <w:rPr>
                  <w:rFonts w:ascii="Calibri" w:hAnsi="Calibri"/>
                  <w:sz w:val="22"/>
                  <w:szCs w:val="22"/>
                </w:rPr>
                <w:t>The data that is to be processed in the information systems has been protected using the following:</w:t>
              </w:r>
            </w:p>
            <w:p w14:paraId="31C6554E" w14:textId="0DF81404" w:rsidR="00190D40" w:rsidRDefault="00190D40" w:rsidP="00190D40">
              <w:pPr>
                <w:ind w:left="720"/>
                <w:rPr>
                  <w:rFonts w:ascii="Calibri" w:eastAsia="Calibri" w:hAnsi="Calibri" w:cs="Calibri"/>
                  <w:sz w:val="22"/>
                  <w:szCs w:val="22"/>
                </w:rPr>
              </w:pPr>
              <w:r>
                <w:rPr>
                  <w:rFonts w:ascii="Calibri" w:hAnsi="Calibri"/>
                  <w:sz w:val="22"/>
                  <w:szCs w:val="22"/>
                </w:rPr>
                <w:t xml:space="preserve"> </w:t>
              </w:r>
              <w:sdt>
                <w:sdtPr>
                  <w:rPr>
                    <w:rFonts w:ascii="Calibri" w:eastAsia="Calibri" w:hAnsi="Calibri" w:cs="Calibri"/>
                    <w:sz w:val="22"/>
                    <w:szCs w:val="22"/>
                  </w:rPr>
                  <w:id w:val="354244002"/>
                  <w14:checkbox>
                    <w14:checked w14:val="1"/>
                    <w14:checkedState w14:val="2612" w14:font="MS Gothic"/>
                    <w14:uncheckedState w14:val="2610" w14:font="MS Gothic"/>
                  </w14:checkbox>
                </w:sdtPr>
                <w:sdtContent>
                  <w:r w:rsidR="00FC5628">
                    <w:rPr>
                      <w:rFonts w:ascii="MS Gothic" w:eastAsia="MS Gothic" w:hAnsi="MS Gothic" w:cs="Calibri" w:hint="eastAsia"/>
                      <w:sz w:val="22"/>
                      <w:szCs w:val="22"/>
                    </w:rPr>
                    <w:t>☒</w:t>
                  </w:r>
                </w:sdtContent>
              </w:sdt>
              <w:r>
                <w:rPr>
                  <w:rFonts w:ascii="Calibri" w:hAnsi="Calibri"/>
                  <w:sz w:val="22"/>
                  <w:szCs w:val="22"/>
                </w:rPr>
                <w:t xml:space="preserve"> user ID   </w:t>
              </w:r>
              <w:sdt>
                <w:sdtPr>
                  <w:rPr>
                    <w:rFonts w:ascii="Calibri" w:eastAsia="Calibri" w:hAnsi="Calibri" w:cs="Calibri"/>
                    <w:sz w:val="22"/>
                    <w:szCs w:val="22"/>
                  </w:rPr>
                  <w:id w:val="1888527829"/>
                  <w14:checkbox>
                    <w14:checked w14:val="1"/>
                    <w14:checkedState w14:val="2612" w14:font="MS Gothic"/>
                    <w14:uncheckedState w14:val="2610" w14:font="MS Gothic"/>
                  </w14:checkbox>
                </w:sdtPr>
                <w:sdtContent>
                  <w:r w:rsidR="002A6FF2">
                    <w:rPr>
                      <w:rFonts w:ascii="MS Gothic" w:eastAsia="MS Gothic" w:hAnsi="MS Gothic" w:cs="Calibri" w:hint="eastAsia"/>
                      <w:sz w:val="22"/>
                      <w:szCs w:val="22"/>
                    </w:rPr>
                    <w:t>☒</w:t>
                  </w:r>
                </w:sdtContent>
              </w:sdt>
              <w:r>
                <w:rPr>
                  <w:rFonts w:ascii="Calibri" w:hAnsi="Calibri"/>
                  <w:sz w:val="22"/>
                  <w:szCs w:val="22"/>
                </w:rPr>
                <w:t xml:space="preserve"> password   </w:t>
              </w:r>
              <w:sdt>
                <w:sdtPr>
                  <w:rPr>
                    <w:rFonts w:ascii="Calibri" w:eastAsia="Calibri" w:hAnsi="Calibri" w:cs="Calibri"/>
                    <w:sz w:val="22"/>
                    <w:szCs w:val="22"/>
                  </w:rPr>
                  <w:id w:val="1198578004"/>
                  <w14:checkbox>
                    <w14:checked w14:val="1"/>
                    <w14:checkedState w14:val="2612" w14:font="MS Gothic"/>
                    <w14:uncheckedState w14:val="2610" w14:font="MS Gothic"/>
                  </w14:checkbox>
                </w:sdtPr>
                <w:sdtContent>
                  <w:r w:rsidR="00FC5628">
                    <w:rPr>
                      <w:rFonts w:ascii="MS Gothic" w:eastAsia="MS Gothic" w:hAnsi="MS Gothic" w:cs="Calibri" w:hint="eastAsia"/>
                      <w:sz w:val="22"/>
                      <w:szCs w:val="22"/>
                    </w:rPr>
                    <w:t>☒</w:t>
                  </w:r>
                </w:sdtContent>
              </w:sdt>
              <w:r>
                <w:rPr>
                  <w:rFonts w:ascii="Calibri" w:hAnsi="Calibri"/>
                  <w:sz w:val="22"/>
                  <w:szCs w:val="22"/>
                </w:rPr>
                <w:t xml:space="preserve"> user registration    </w:t>
              </w:r>
              <w:sdt>
                <w:sdtPr>
                  <w:rPr>
                    <w:rFonts w:ascii="Calibri" w:eastAsia="Calibri" w:hAnsi="Calibri" w:cs="Calibri"/>
                    <w:sz w:val="22"/>
                    <w:szCs w:val="22"/>
                  </w:rPr>
                  <w:id w:val="-645198430"/>
                  <w14:checkbox>
                    <w14:checked w14:val="0"/>
                    <w14:checkedState w14:val="2612" w14:font="MS Gothic"/>
                    <w14:uncheckedState w14:val="2610" w14:font="MS Gothic"/>
                  </w14:checkbox>
                </w:sdtPr>
                <w:sdtContent>
                  <w:r w:rsidR="001A16D9">
                    <w:rPr>
                      <w:rFonts w:ascii="MS Gothic" w:eastAsia="MS Gothic" w:hAnsi="MS Gothic" w:cs="Calibri" w:hint="eastAsia"/>
                      <w:sz w:val="22"/>
                      <w:szCs w:val="22"/>
                    </w:rPr>
                    <w:t>☐</w:t>
                  </w:r>
                </w:sdtContent>
              </w:sdt>
              <w:r>
                <w:rPr>
                  <w:rFonts w:ascii="Calibri" w:hAnsi="Calibri"/>
                  <w:sz w:val="22"/>
                  <w:szCs w:val="22"/>
                </w:rPr>
                <w:t xml:space="preserve"> access control (physical location)</w:t>
              </w:r>
            </w:p>
            <w:p w14:paraId="20C36A81" w14:textId="77777777" w:rsidR="00190D40" w:rsidRDefault="00190D40" w:rsidP="00190D40">
              <w:pPr>
                <w:ind w:left="720"/>
                <w:rPr>
                  <w:rFonts w:ascii="Calibri" w:eastAsia="Calibri" w:hAnsi="Calibri" w:cs="Calibri"/>
                  <w:sz w:val="22"/>
                  <w:szCs w:val="22"/>
                </w:rPr>
              </w:pPr>
              <w:r>
                <w:rPr>
                  <w:rFonts w:ascii="Calibri" w:hAnsi="Calibri"/>
                  <w:sz w:val="22"/>
                  <w:szCs w:val="22"/>
                </w:rPr>
                <w:t xml:space="preserve"> </w:t>
              </w:r>
              <w:sdt>
                <w:sdtPr>
                  <w:rPr>
                    <w:rFonts w:ascii="Calibri" w:eastAsia="Calibri" w:hAnsi="Calibri" w:cs="Calibri"/>
                    <w:sz w:val="22"/>
                    <w:szCs w:val="22"/>
                  </w:rPr>
                  <w:id w:val="1439098644"/>
                  <w14:checkbox>
                    <w14:checked w14:val="0"/>
                    <w14:checkedState w14:val="2612" w14:font="MS Gothic"/>
                    <w14:uncheckedState w14:val="2610" w14:font="MS Gothic"/>
                  </w14:checkbox>
                </w:sdtPr>
                <w:sdtContent>
                  <w:r w:rsidR="001A16D9">
                    <w:rPr>
                      <w:rFonts w:ascii="MS Gothic" w:eastAsia="MS Gothic" w:hAnsi="MS Gothic" w:cs="Calibri" w:hint="eastAsia"/>
                      <w:sz w:val="22"/>
                      <w:szCs w:val="22"/>
                    </w:rPr>
                    <w:t>☐</w:t>
                  </w:r>
                </w:sdtContent>
              </w:sdt>
              <w:r>
                <w:rPr>
                  <w:rFonts w:ascii="Calibri" w:hAnsi="Calibri"/>
                  <w:sz w:val="22"/>
                  <w:szCs w:val="22"/>
                </w:rPr>
                <w:t xml:space="preserve"> other methods, please specify:</w:t>
              </w:r>
            </w:p>
            <w:p w14:paraId="03D99030" w14:textId="77777777" w:rsidR="00190D40" w:rsidRDefault="00190D40" w:rsidP="007A4BC6">
              <w:pPr>
                <w:rPr>
                  <w:rFonts w:ascii="Calibri" w:eastAsia="Calibri" w:hAnsi="Calibri" w:cs="Calibri"/>
                  <w:sz w:val="22"/>
                  <w:szCs w:val="22"/>
                </w:rPr>
              </w:pPr>
            </w:p>
            <w:p w14:paraId="4C7D3331" w14:textId="77777777" w:rsidR="009B20BD" w:rsidRPr="00651DF5" w:rsidRDefault="00C668F7" w:rsidP="00190D40">
              <w:pPr>
                <w:ind w:left="720"/>
                <w:rPr>
                  <w:rFonts w:ascii="Calibri" w:eastAsia="Calibri" w:hAnsi="Calibri" w:cs="Calibri"/>
                  <w:b/>
                  <w:sz w:val="22"/>
                  <w:szCs w:val="22"/>
                </w:rPr>
              </w:pPr>
              <w:proofErr w:type="spellStart"/>
              <w:r>
                <w:rPr>
                  <w:rFonts w:ascii="Calibri" w:hAnsi="Calibri"/>
                  <w:b/>
                  <w:sz w:val="22"/>
                  <w:szCs w:val="22"/>
                </w:rPr>
                <w:t>Pseudonymisation</w:t>
              </w:r>
              <w:proofErr w:type="spellEnd"/>
              <w:r>
                <w:rPr>
                  <w:rFonts w:ascii="Calibri" w:hAnsi="Calibri"/>
                  <w:b/>
                  <w:sz w:val="22"/>
                  <w:szCs w:val="22"/>
                </w:rPr>
                <w:t xml:space="preserve"> and </w:t>
              </w:r>
              <w:proofErr w:type="spellStart"/>
              <w:r>
                <w:rPr>
                  <w:rFonts w:ascii="Calibri" w:hAnsi="Calibri"/>
                  <w:b/>
                  <w:sz w:val="22"/>
                  <w:szCs w:val="22"/>
                </w:rPr>
                <w:t>anonymisation</w:t>
              </w:r>
              <w:proofErr w:type="spellEnd"/>
              <w:r>
                <w:rPr>
                  <w:rFonts w:ascii="Calibri" w:hAnsi="Calibri"/>
                  <w:b/>
                  <w:sz w:val="22"/>
                  <w:szCs w:val="22"/>
                </w:rPr>
                <w:t xml:space="preserve">: </w:t>
              </w:r>
            </w:p>
            <w:p w14:paraId="7A21A9A7" w14:textId="77777777" w:rsidR="00190D40" w:rsidRDefault="009B20BD" w:rsidP="00190D40">
              <w:pPr>
                <w:ind w:left="720"/>
                <w:rPr>
                  <w:rFonts w:ascii="Calibri" w:eastAsia="Calibri" w:hAnsi="Calibri" w:cs="Calibri"/>
                  <w:sz w:val="22"/>
                  <w:szCs w:val="22"/>
                </w:rPr>
              </w:pPr>
              <w:r>
                <w:rPr>
                  <w:rFonts w:ascii="Calibri" w:hAnsi="Calibri"/>
                  <w:sz w:val="22"/>
                  <w:szCs w:val="22"/>
                </w:rPr>
                <w:t xml:space="preserve">When conducting scientific research, it is necessary to store the research materials used, so that the results of the research can be verified and that the research materials that have already been collected </w:t>
              </w:r>
              <w:r>
                <w:rPr>
                  <w:rFonts w:ascii="Calibri" w:hAnsi="Calibri"/>
                  <w:sz w:val="22"/>
                  <w:szCs w:val="22"/>
                </w:rPr>
                <w:lastRenderedPageBreak/>
                <w:t xml:space="preserve">can be used in further research and new scientific research initiatives. The research materials will be </w:t>
              </w:r>
              <w:proofErr w:type="spellStart"/>
              <w:r>
                <w:rPr>
                  <w:rFonts w:ascii="Calibri" w:hAnsi="Calibri"/>
                  <w:sz w:val="22"/>
                  <w:szCs w:val="22"/>
                </w:rPr>
                <w:t>anonymised</w:t>
              </w:r>
              <w:proofErr w:type="spellEnd"/>
              <w:r>
                <w:rPr>
                  <w:rFonts w:ascii="Calibri" w:hAnsi="Calibri"/>
                  <w:sz w:val="22"/>
                  <w:szCs w:val="22"/>
                </w:rPr>
                <w:t xml:space="preserve"> or </w:t>
              </w:r>
              <w:proofErr w:type="spellStart"/>
              <w:r>
                <w:rPr>
                  <w:rFonts w:ascii="Calibri" w:hAnsi="Calibri"/>
                  <w:sz w:val="22"/>
                  <w:szCs w:val="22"/>
                </w:rPr>
                <w:t>pseudonymised</w:t>
              </w:r>
              <w:proofErr w:type="spellEnd"/>
              <w:r>
                <w:rPr>
                  <w:rFonts w:ascii="Calibri" w:hAnsi="Calibri"/>
                  <w:sz w:val="22"/>
                  <w:szCs w:val="22"/>
                </w:rPr>
                <w:t xml:space="preserve"> whenever possible. The research results will be published in such a way that no individual persons can be identified from the results. In special cases, such as when an artist is interviewed about their work, there may be reason to identify the person.</w:t>
              </w:r>
            </w:p>
            <w:p w14:paraId="7876571D" w14:textId="77777777" w:rsidR="009B20BD" w:rsidRDefault="009B20BD" w:rsidP="00190D40">
              <w:pPr>
                <w:ind w:left="720"/>
                <w:rPr>
                  <w:rFonts w:ascii="Calibri" w:eastAsia="Calibri" w:hAnsi="Calibri" w:cs="Calibri"/>
                  <w:sz w:val="22"/>
                  <w:szCs w:val="22"/>
                </w:rPr>
              </w:pPr>
              <w:r>
                <w:rPr>
                  <w:rFonts w:ascii="Calibri" w:hAnsi="Calibri"/>
                  <w:sz w:val="22"/>
                  <w:szCs w:val="22"/>
                </w:rPr>
                <w:t>In this research:</w:t>
              </w:r>
            </w:p>
            <w:p w14:paraId="6EF8DFA7" w14:textId="77777777" w:rsidR="00C668F7" w:rsidRDefault="00000000" w:rsidP="00C668F7">
              <w:pPr>
                <w:ind w:left="1362" w:hanging="642"/>
                <w:rPr>
                  <w:rFonts w:ascii="Calibri" w:eastAsia="Calibri" w:hAnsi="Calibri" w:cs="Calibri"/>
                  <w:sz w:val="22"/>
                  <w:szCs w:val="22"/>
                </w:rPr>
              </w:pPr>
              <w:sdt>
                <w:sdtPr>
                  <w:rPr>
                    <w:rFonts w:ascii="Calibri" w:eastAsia="Calibri" w:hAnsi="Calibri" w:cs="Calibri"/>
                    <w:sz w:val="22"/>
                    <w:szCs w:val="22"/>
                  </w:rPr>
                  <w:id w:val="-118230134"/>
                  <w14:checkbox>
                    <w14:checked w14:val="0"/>
                    <w14:checkedState w14:val="2612" w14:font="MS Gothic"/>
                    <w14:uncheckedState w14:val="2610" w14:font="MS Gothic"/>
                  </w14:checkbox>
                </w:sdtPr>
                <w:sdtContent>
                  <w:r w:rsidR="00C668F7">
                    <w:rPr>
                      <w:rFonts w:ascii="MS Gothic" w:eastAsia="MS Gothic" w:hAnsi="MS Gothic" w:cs="Calibri" w:hint="eastAsia"/>
                      <w:sz w:val="22"/>
                      <w:szCs w:val="22"/>
                    </w:rPr>
                    <w:t>☐</w:t>
                  </w:r>
                </w:sdtContent>
              </w:sdt>
              <w:r w:rsidR="00E5688B">
                <w:rPr>
                  <w:rFonts w:ascii="Calibri" w:hAnsi="Calibri"/>
                  <w:sz w:val="22"/>
                  <w:szCs w:val="22"/>
                </w:rPr>
                <w:tab/>
                <w:t xml:space="preserve">The materials will be </w:t>
              </w:r>
              <w:proofErr w:type="spellStart"/>
              <w:r w:rsidR="00E5688B">
                <w:rPr>
                  <w:rFonts w:ascii="Calibri" w:hAnsi="Calibri"/>
                  <w:sz w:val="22"/>
                  <w:szCs w:val="22"/>
                </w:rPr>
                <w:t>anonymised</w:t>
              </w:r>
              <w:proofErr w:type="spellEnd"/>
              <w:r w:rsidR="00E5688B">
                <w:rPr>
                  <w:rFonts w:ascii="Calibri" w:hAnsi="Calibri"/>
                  <w:sz w:val="22"/>
                  <w:szCs w:val="22"/>
                </w:rPr>
                <w:t xml:space="preserve"> during the establishment phase of the materials (all identification data will be removed completely to ensure that the identification data cannot be reintroduced to the materials and that no new data can be linked to the materials)</w:t>
              </w:r>
            </w:p>
            <w:p w14:paraId="5CA90E11" w14:textId="54C41E0C" w:rsidR="006E015E" w:rsidRDefault="00000000" w:rsidP="009B20BD">
              <w:pPr>
                <w:ind w:left="1362" w:hanging="642"/>
                <w:rPr>
                  <w:rFonts w:ascii="Calibri" w:hAnsi="Calibri"/>
                  <w:sz w:val="22"/>
                  <w:szCs w:val="22"/>
                </w:rPr>
              </w:pPr>
              <w:sdt>
                <w:sdtPr>
                  <w:rPr>
                    <w:rFonts w:ascii="Calibri" w:eastAsia="Calibri" w:hAnsi="Calibri" w:cs="Calibri"/>
                    <w:sz w:val="22"/>
                    <w:szCs w:val="22"/>
                  </w:rPr>
                  <w:id w:val="1602304535"/>
                  <w14:checkbox>
                    <w14:checked w14:val="1"/>
                    <w14:checkedState w14:val="2612" w14:font="MS Gothic"/>
                    <w14:uncheckedState w14:val="2610" w14:font="MS Gothic"/>
                  </w14:checkbox>
                </w:sdtPr>
                <w:sdtContent>
                  <w:r w:rsidR="002A6FF2">
                    <w:rPr>
                      <w:rFonts w:ascii="MS Gothic" w:eastAsia="MS Gothic" w:hAnsi="MS Gothic" w:cs="Calibri" w:hint="eastAsia"/>
                      <w:sz w:val="22"/>
                      <w:szCs w:val="22"/>
                    </w:rPr>
                    <w:t>☒</w:t>
                  </w:r>
                </w:sdtContent>
              </w:sdt>
              <w:r w:rsidR="00E5688B">
                <w:rPr>
                  <w:rFonts w:ascii="Calibri" w:hAnsi="Calibri"/>
                  <w:sz w:val="22"/>
                  <w:szCs w:val="22"/>
                </w:rPr>
                <w:t xml:space="preserve">   </w:t>
              </w:r>
              <w:r w:rsidR="00E5688B">
                <w:rPr>
                  <w:rFonts w:ascii="Calibri" w:hAnsi="Calibri"/>
                  <w:sz w:val="22"/>
                  <w:szCs w:val="22"/>
                </w:rPr>
                <w:tab/>
                <w:t>Direct identifi</w:t>
              </w:r>
              <w:r w:rsidR="006E015E">
                <w:rPr>
                  <w:rFonts w:ascii="Calibri" w:hAnsi="Calibri"/>
                  <w:sz w:val="22"/>
                  <w:szCs w:val="22"/>
                </w:rPr>
                <w:t>ers</w:t>
              </w:r>
              <w:r w:rsidR="00E5688B">
                <w:rPr>
                  <w:rFonts w:ascii="Calibri" w:hAnsi="Calibri"/>
                  <w:sz w:val="22"/>
                  <w:szCs w:val="22"/>
                </w:rPr>
                <w:t xml:space="preserve"> will be removed during the establishment phase of the materials</w:t>
              </w:r>
            </w:p>
            <w:p w14:paraId="5C8D7A84" w14:textId="3D7399E3" w:rsidR="00190D40" w:rsidRDefault="00000000" w:rsidP="006E015E">
              <w:pPr>
                <w:ind w:left="2004" w:hanging="642"/>
                <w:rPr>
                  <w:rFonts w:ascii="Calibri" w:hAnsi="Calibri"/>
                  <w:sz w:val="22"/>
                  <w:szCs w:val="22"/>
                </w:rPr>
              </w:pPr>
              <w:sdt>
                <w:sdtPr>
                  <w:rPr>
                    <w:rFonts w:ascii="Calibri" w:hAnsi="Calibri"/>
                    <w:sz w:val="22"/>
                    <w:szCs w:val="22"/>
                  </w:rPr>
                  <w:id w:val="-734935117"/>
                  <w14:checkbox>
                    <w14:checked w14:val="1"/>
                    <w14:checkedState w14:val="2612" w14:font="MS Gothic"/>
                    <w14:uncheckedState w14:val="2610" w14:font="MS Gothic"/>
                  </w14:checkbox>
                </w:sdtPr>
                <w:sdtContent>
                  <w:r w:rsidR="002A6FF2">
                    <w:rPr>
                      <w:rFonts w:ascii="MS Gothic" w:eastAsia="MS Gothic" w:hAnsi="MS Gothic" w:hint="eastAsia"/>
                      <w:sz w:val="22"/>
                      <w:szCs w:val="22"/>
                    </w:rPr>
                    <w:t>☒</w:t>
                  </w:r>
                </w:sdtContent>
              </w:sdt>
              <w:r w:rsidR="006E015E">
                <w:rPr>
                  <w:rFonts w:ascii="Calibri" w:hAnsi="Calibri"/>
                  <w:sz w:val="22"/>
                  <w:szCs w:val="22"/>
                </w:rPr>
                <w:tab/>
              </w:r>
              <w:proofErr w:type="spellStart"/>
              <w:r w:rsidR="006E015E">
                <w:rPr>
                  <w:rFonts w:ascii="Calibri" w:hAnsi="Calibri"/>
                  <w:sz w:val="22"/>
                  <w:szCs w:val="22"/>
                </w:rPr>
                <w:t>P</w:t>
              </w:r>
              <w:r w:rsidR="00E5688B">
                <w:rPr>
                  <w:rFonts w:ascii="Calibri" w:hAnsi="Calibri"/>
                  <w:sz w:val="22"/>
                  <w:szCs w:val="22"/>
                </w:rPr>
                <w:t>seudonymised</w:t>
              </w:r>
              <w:proofErr w:type="spellEnd"/>
              <w:r w:rsidR="00E5688B">
                <w:rPr>
                  <w:rFonts w:ascii="Calibri" w:hAnsi="Calibri"/>
                  <w:sz w:val="22"/>
                  <w:szCs w:val="22"/>
                </w:rPr>
                <w:t xml:space="preserve"> materials, meaning that a code or similar piece of information can be used to reintroduce the identification data back to the materials and that new data can be linked to the materials</w:t>
              </w:r>
            </w:p>
            <w:p w14:paraId="3AA1F9B6" w14:textId="1D80D556" w:rsidR="006E015E" w:rsidRDefault="00000000" w:rsidP="006E015E">
              <w:pPr>
                <w:ind w:left="2004" w:hanging="642"/>
                <w:rPr>
                  <w:rFonts w:ascii="Calibri" w:eastAsia="Calibri" w:hAnsi="Calibri" w:cs="Calibri"/>
                  <w:sz w:val="22"/>
                  <w:szCs w:val="22"/>
                </w:rPr>
              </w:pPr>
              <w:sdt>
                <w:sdtPr>
                  <w:rPr>
                    <w:rFonts w:ascii="Calibri" w:eastAsia="Calibri" w:hAnsi="Calibri" w:cs="Calibri"/>
                    <w:sz w:val="22"/>
                    <w:szCs w:val="22"/>
                  </w:rPr>
                  <w:id w:val="-1368975566"/>
                  <w14:checkbox>
                    <w14:checked w14:val="0"/>
                    <w14:checkedState w14:val="2612" w14:font="MS Gothic"/>
                    <w14:uncheckedState w14:val="2610" w14:font="MS Gothic"/>
                  </w14:checkbox>
                </w:sdtPr>
                <w:sdtContent>
                  <w:r w:rsidR="00CF48BB">
                    <w:rPr>
                      <w:rFonts w:ascii="MS Gothic" w:eastAsia="MS Gothic" w:hAnsi="MS Gothic" w:cs="Calibri" w:hint="eastAsia"/>
                      <w:sz w:val="22"/>
                      <w:szCs w:val="22"/>
                    </w:rPr>
                    <w:t>☐</w:t>
                  </w:r>
                </w:sdtContent>
              </w:sdt>
              <w:r w:rsidR="006E015E">
                <w:rPr>
                  <w:rFonts w:ascii="Calibri" w:eastAsia="Calibri" w:hAnsi="Calibri" w:cs="Calibri"/>
                  <w:sz w:val="22"/>
                  <w:szCs w:val="22"/>
                </w:rPr>
                <w:tab/>
              </w:r>
              <w:r w:rsidR="00CF1D7D">
                <w:rPr>
                  <w:rFonts w:ascii="Calibri" w:eastAsia="Calibri" w:hAnsi="Calibri" w:cs="Calibri"/>
                  <w:sz w:val="22"/>
                  <w:szCs w:val="22"/>
                </w:rPr>
                <w:t>The research data will be analysed using o</w:t>
              </w:r>
              <w:r w:rsidR="006E015E" w:rsidRPr="006E015E">
                <w:rPr>
                  <w:rFonts w:ascii="Calibri" w:eastAsia="Calibri" w:hAnsi="Calibri" w:cs="Calibri"/>
                  <w:sz w:val="22"/>
                  <w:szCs w:val="22"/>
                </w:rPr>
                <w:t>nly indirect</w:t>
              </w:r>
              <w:r w:rsidR="00CF1D7D">
                <w:rPr>
                  <w:rFonts w:ascii="Calibri" w:eastAsia="Calibri" w:hAnsi="Calibri" w:cs="Calibri"/>
                  <w:sz w:val="22"/>
                  <w:szCs w:val="22"/>
                </w:rPr>
                <w:t xml:space="preserve"> identifiers</w:t>
              </w:r>
            </w:p>
            <w:p w14:paraId="72F59A33" w14:textId="77777777" w:rsidR="006E015E" w:rsidRDefault="00000000" w:rsidP="006E015E">
              <w:pPr>
                <w:ind w:left="1362" w:hanging="642"/>
                <w:rPr>
                  <w:rFonts w:ascii="Calibri" w:eastAsia="Calibri" w:hAnsi="Calibri" w:cs="Calibri"/>
                  <w:sz w:val="22"/>
                  <w:szCs w:val="22"/>
                </w:rPr>
              </w:pPr>
              <w:sdt>
                <w:sdtPr>
                  <w:rPr>
                    <w:rFonts w:ascii="Calibri" w:eastAsia="Calibri" w:hAnsi="Calibri" w:cs="Calibri"/>
                    <w:sz w:val="22"/>
                    <w:szCs w:val="22"/>
                  </w:rPr>
                  <w:id w:val="1329482537"/>
                  <w14:checkbox>
                    <w14:checked w14:val="0"/>
                    <w14:checkedState w14:val="2612" w14:font="MS Gothic"/>
                    <w14:uncheckedState w14:val="2610" w14:font="MS Gothic"/>
                  </w14:checkbox>
                </w:sdtPr>
                <w:sdtContent>
                  <w:r w:rsidR="006E015E">
                    <w:rPr>
                      <w:rFonts w:ascii="MS Gothic" w:eastAsia="MS Gothic" w:hAnsi="MS Gothic" w:cs="Calibri" w:hint="eastAsia"/>
                      <w:sz w:val="22"/>
                      <w:szCs w:val="22"/>
                    </w:rPr>
                    <w:t>☐</w:t>
                  </w:r>
                </w:sdtContent>
              </w:sdt>
              <w:r w:rsidR="006E015E">
                <w:rPr>
                  <w:rFonts w:ascii="Calibri" w:eastAsia="Calibri" w:hAnsi="Calibri" w:cs="Calibri"/>
                  <w:sz w:val="22"/>
                  <w:szCs w:val="22"/>
                </w:rPr>
                <w:tab/>
                <w:t>The collected data contains only indirect identifiers</w:t>
              </w:r>
            </w:p>
            <w:p w14:paraId="5329839F" w14:textId="77777777" w:rsidR="00175F19" w:rsidRDefault="00000000" w:rsidP="00C668F7">
              <w:pPr>
                <w:ind w:left="1362" w:hanging="642"/>
                <w:rPr>
                  <w:rFonts w:ascii="Calibri" w:eastAsia="Calibri" w:hAnsi="Calibri" w:cs="Calibri"/>
                  <w:sz w:val="22"/>
                  <w:szCs w:val="22"/>
                </w:rPr>
              </w:pPr>
              <w:sdt>
                <w:sdtPr>
                  <w:rPr>
                    <w:rFonts w:ascii="Calibri" w:eastAsia="Calibri" w:hAnsi="Calibri" w:cs="Calibri"/>
                    <w:sz w:val="22"/>
                    <w:szCs w:val="22"/>
                  </w:rPr>
                  <w:id w:val="-858590487"/>
                  <w14:checkbox>
                    <w14:checked w14:val="0"/>
                    <w14:checkedState w14:val="2612" w14:font="MS Gothic"/>
                    <w14:uncheckedState w14:val="2610" w14:font="MS Gothic"/>
                  </w14:checkbox>
                </w:sdtPr>
                <w:sdtContent>
                  <w:r w:rsidR="001A16D9">
                    <w:rPr>
                      <w:rFonts w:ascii="MS Gothic" w:eastAsia="MS Gothic" w:hAnsi="MS Gothic" w:cs="Calibri" w:hint="eastAsia"/>
                      <w:sz w:val="22"/>
                      <w:szCs w:val="22"/>
                    </w:rPr>
                    <w:t>☐</w:t>
                  </w:r>
                </w:sdtContent>
              </w:sdt>
              <w:r w:rsidR="00E5688B">
                <w:rPr>
                  <w:rFonts w:ascii="Calibri" w:hAnsi="Calibri"/>
                  <w:sz w:val="22"/>
                  <w:szCs w:val="22"/>
                </w:rPr>
                <w:t xml:space="preserve">   </w:t>
              </w:r>
              <w:r w:rsidR="00E5688B">
                <w:rPr>
                  <w:rFonts w:ascii="Calibri" w:hAnsi="Calibri"/>
                  <w:sz w:val="22"/>
                  <w:szCs w:val="22"/>
                </w:rPr>
                <w:tab/>
                <w:t xml:space="preserve">The materials will be analysed using direct identification data, because (specify justification for retaining direct identification data): </w:t>
              </w:r>
            </w:p>
            <w:p w14:paraId="7AAB5695" w14:textId="77777777" w:rsidR="00175F19" w:rsidRDefault="00175F19" w:rsidP="00236FEE">
              <w:pPr>
                <w:ind w:left="720"/>
                <w:rPr>
                  <w:rFonts w:ascii="Calibri" w:eastAsia="Calibri" w:hAnsi="Calibri" w:cs="Calibri"/>
                  <w:sz w:val="22"/>
                  <w:szCs w:val="22"/>
                </w:rPr>
              </w:pPr>
            </w:p>
            <w:p w14:paraId="1A257A95" w14:textId="77777777" w:rsidR="001A16D9" w:rsidRPr="001941F1" w:rsidRDefault="00B30ED9" w:rsidP="001A16D9">
              <w:pPr>
                <w:ind w:left="720"/>
                <w:rPr>
                  <w:rFonts w:ascii="Calibri" w:eastAsia="Calibri" w:hAnsi="Calibri" w:cs="Calibri"/>
                  <w:sz w:val="22"/>
                  <w:szCs w:val="22"/>
                </w:rPr>
              </w:pPr>
              <w:r w:rsidRPr="001941F1">
                <w:rPr>
                  <w:rFonts w:ascii="Calibri" w:hAnsi="Calibri"/>
                  <w:sz w:val="22"/>
                  <w:szCs w:val="22"/>
                </w:rPr>
                <w:t>Safeguards to protect</w:t>
              </w:r>
              <w:r w:rsidR="00C668F7" w:rsidRPr="001941F1">
                <w:rPr>
                  <w:rFonts w:ascii="Calibri" w:hAnsi="Calibri"/>
                  <w:sz w:val="22"/>
                  <w:szCs w:val="22"/>
                </w:rPr>
                <w:t xml:space="preserve"> any sensitive data:</w:t>
              </w:r>
            </w:p>
            <w:p w14:paraId="2ADC61B3" w14:textId="692A7A98" w:rsidR="00C668F7" w:rsidRPr="001941F1" w:rsidRDefault="00000000" w:rsidP="001A16D9">
              <w:pPr>
                <w:ind w:left="720"/>
                <w:rPr>
                  <w:rFonts w:ascii="Calibri" w:eastAsia="Calibri" w:hAnsi="Calibri" w:cs="Calibri"/>
                  <w:sz w:val="22"/>
                  <w:szCs w:val="22"/>
                </w:rPr>
              </w:pPr>
              <w:sdt>
                <w:sdtPr>
                  <w:rPr>
                    <w:rFonts w:ascii="Calibri" w:eastAsia="Calibri" w:hAnsi="Calibri" w:cs="Calibri"/>
                    <w:sz w:val="22"/>
                    <w:szCs w:val="22"/>
                  </w:rPr>
                  <w:id w:val="-562564502"/>
                  <w14:checkbox>
                    <w14:checked w14:val="1"/>
                    <w14:checkedState w14:val="2612" w14:font="MS Gothic"/>
                    <w14:uncheckedState w14:val="2610" w14:font="MS Gothic"/>
                  </w14:checkbox>
                </w:sdtPr>
                <w:sdtContent>
                  <w:r w:rsidR="000D0DC8" w:rsidRPr="001941F1">
                    <w:rPr>
                      <w:rFonts w:ascii="MS Gothic" w:eastAsia="MS Gothic" w:hAnsi="MS Gothic" w:cs="Calibri" w:hint="eastAsia"/>
                      <w:sz w:val="22"/>
                      <w:szCs w:val="22"/>
                    </w:rPr>
                    <w:t>☒</w:t>
                  </w:r>
                </w:sdtContent>
              </w:sdt>
              <w:r w:rsidR="00E5688B" w:rsidRPr="001941F1">
                <w:rPr>
                  <w:rFonts w:ascii="Calibri" w:hAnsi="Calibri"/>
                  <w:sz w:val="22"/>
                  <w:szCs w:val="22"/>
                </w:rPr>
                <w:tab/>
                <w:t>Research plan</w:t>
              </w:r>
            </w:p>
            <w:p w14:paraId="639CD303" w14:textId="7EA49E6C" w:rsidR="009B20BD" w:rsidRDefault="00000000" w:rsidP="00B30ED9">
              <w:pPr>
                <w:ind w:left="720"/>
                <w:rPr>
                  <w:rFonts w:ascii="Calibri" w:eastAsia="Calibri" w:hAnsi="Calibri" w:cs="Calibri"/>
                  <w:sz w:val="22"/>
                  <w:szCs w:val="22"/>
                </w:rPr>
              </w:pPr>
              <w:sdt>
                <w:sdtPr>
                  <w:rPr>
                    <w:rFonts w:ascii="Calibri" w:eastAsia="Calibri" w:hAnsi="Calibri" w:cs="Calibri"/>
                    <w:sz w:val="22"/>
                    <w:szCs w:val="22"/>
                  </w:rPr>
                  <w:id w:val="-1844468075"/>
                  <w14:checkbox>
                    <w14:checked w14:val="1"/>
                    <w14:checkedState w14:val="2612" w14:font="MS Gothic"/>
                    <w14:uncheckedState w14:val="2610" w14:font="MS Gothic"/>
                  </w14:checkbox>
                </w:sdtPr>
                <w:sdtContent>
                  <w:r w:rsidR="00AD1D98" w:rsidRPr="001941F1">
                    <w:rPr>
                      <w:rFonts w:ascii="MS Gothic" w:eastAsia="MS Gothic" w:hAnsi="MS Gothic" w:cs="Calibri" w:hint="eastAsia"/>
                      <w:sz w:val="22"/>
                      <w:szCs w:val="22"/>
                    </w:rPr>
                    <w:t>☒</w:t>
                  </w:r>
                </w:sdtContent>
              </w:sdt>
              <w:r w:rsidR="00B30ED9" w:rsidRPr="001941F1">
                <w:rPr>
                  <w:rFonts w:ascii="Calibri" w:hAnsi="Calibri"/>
                  <w:sz w:val="22"/>
                  <w:szCs w:val="22"/>
                </w:rPr>
                <w:tab/>
              </w:r>
              <w:r w:rsidR="00B30ED9" w:rsidRPr="001941F1">
                <w:rPr>
                  <w:rFonts w:asciiTheme="minorHAnsi" w:hAnsiTheme="minorHAnsi"/>
                  <w:sz w:val="22"/>
                  <w:szCs w:val="22"/>
                </w:rPr>
                <w:t xml:space="preserve">Responsible leader </w:t>
              </w:r>
              <w:r w:rsidR="00B3070F" w:rsidRPr="001941F1">
                <w:rPr>
                  <w:rFonts w:asciiTheme="minorHAnsi" w:hAnsiTheme="minorHAnsi"/>
                  <w:sz w:val="22"/>
                  <w:szCs w:val="22"/>
                </w:rPr>
                <w:t>of</w:t>
              </w:r>
              <w:r w:rsidR="00B30ED9" w:rsidRPr="001941F1">
                <w:rPr>
                  <w:rFonts w:asciiTheme="minorHAnsi" w:hAnsiTheme="minorHAnsi"/>
                  <w:sz w:val="22"/>
                  <w:szCs w:val="22"/>
                </w:rPr>
                <w:t xml:space="preserve"> the research</w:t>
              </w:r>
              <w:r w:rsidR="00B3070F" w:rsidRPr="001941F1">
                <w:rPr>
                  <w:rFonts w:asciiTheme="minorHAnsi" w:hAnsiTheme="minorHAnsi"/>
                  <w:sz w:val="22"/>
                  <w:szCs w:val="22"/>
                </w:rPr>
                <w:t>, please specify:</w:t>
              </w:r>
              <w:r w:rsidR="00FC5628" w:rsidRPr="001941F1">
                <w:rPr>
                  <w:rFonts w:asciiTheme="minorHAnsi" w:hAnsiTheme="minorHAnsi"/>
                  <w:sz w:val="22"/>
                  <w:szCs w:val="22"/>
                </w:rPr>
                <w:t xml:space="preserve"> </w:t>
              </w:r>
              <w:proofErr w:type="spellStart"/>
              <w:r w:rsidR="001627EB">
                <w:rPr>
                  <w:rFonts w:asciiTheme="minorHAnsi" w:hAnsiTheme="minorHAnsi"/>
                  <w:sz w:val="22"/>
                  <w:szCs w:val="22"/>
                </w:rPr>
                <w:t>Tero</w:t>
              </w:r>
              <w:proofErr w:type="spellEnd"/>
              <w:r w:rsidR="001627EB">
                <w:rPr>
                  <w:rFonts w:asciiTheme="minorHAnsi" w:hAnsiTheme="minorHAnsi"/>
                  <w:sz w:val="22"/>
                  <w:szCs w:val="22"/>
                </w:rPr>
                <w:t xml:space="preserve"> </w:t>
              </w:r>
              <w:proofErr w:type="spellStart"/>
              <w:r w:rsidR="001627EB">
                <w:rPr>
                  <w:rFonts w:asciiTheme="minorHAnsi" w:hAnsiTheme="minorHAnsi"/>
                  <w:sz w:val="22"/>
                  <w:szCs w:val="22"/>
                </w:rPr>
                <w:t>Montonen</w:t>
              </w:r>
              <w:proofErr w:type="spellEnd"/>
            </w:p>
            <w:p w14:paraId="125802C5" w14:textId="71859B64" w:rsidR="009B20BD" w:rsidRDefault="00000000" w:rsidP="009B20BD">
              <w:pPr>
                <w:ind w:left="1362" w:hanging="642"/>
                <w:rPr>
                  <w:rFonts w:ascii="Calibri" w:eastAsia="Calibri" w:hAnsi="Calibri" w:cs="Calibri"/>
                  <w:sz w:val="22"/>
                  <w:szCs w:val="22"/>
                </w:rPr>
              </w:pPr>
              <w:sdt>
                <w:sdtPr>
                  <w:rPr>
                    <w:rFonts w:ascii="Calibri" w:eastAsia="Calibri" w:hAnsi="Calibri" w:cs="Calibri"/>
                    <w:sz w:val="22"/>
                    <w:szCs w:val="22"/>
                  </w:rPr>
                  <w:id w:val="-1576669979"/>
                  <w14:checkbox>
                    <w14:checked w14:val="1"/>
                    <w14:checkedState w14:val="2612" w14:font="MS Gothic"/>
                    <w14:uncheckedState w14:val="2610" w14:font="MS Gothic"/>
                  </w14:checkbox>
                </w:sdtPr>
                <w:sdtContent>
                  <w:r w:rsidR="00FC5628">
                    <w:rPr>
                      <w:rFonts w:ascii="MS Gothic" w:eastAsia="MS Gothic" w:hAnsi="MS Gothic" w:cs="Calibri" w:hint="eastAsia"/>
                      <w:sz w:val="22"/>
                      <w:szCs w:val="22"/>
                    </w:rPr>
                    <w:t>☒</w:t>
                  </w:r>
                </w:sdtContent>
              </w:sdt>
              <w:r w:rsidR="00E5688B">
                <w:rPr>
                  <w:rFonts w:ascii="Calibri" w:hAnsi="Calibri"/>
                  <w:sz w:val="22"/>
                  <w:szCs w:val="22"/>
                </w:rPr>
                <w:tab/>
                <w:t>All personal data will be processed and disclosed only for research purposes and all the participants in the research agree to ensure that no data pertaining to a specific individual will be disclosed to any third parties</w:t>
              </w:r>
            </w:p>
            <w:p w14:paraId="556EE986" w14:textId="77777777" w:rsidR="00190D40" w:rsidRPr="001A16D9" w:rsidRDefault="00000000" w:rsidP="0011422A">
              <w:pPr>
                <w:ind w:left="720"/>
                <w:rPr>
                  <w:rFonts w:ascii="Calibri" w:eastAsia="Calibri" w:hAnsi="Calibri" w:cs="Calibri"/>
                  <w:sz w:val="22"/>
                  <w:szCs w:val="22"/>
                </w:rPr>
              </w:pPr>
              <w:sdt>
                <w:sdtPr>
                  <w:rPr>
                    <w:rFonts w:ascii="Calibri" w:eastAsia="Calibri" w:hAnsi="Calibri" w:cs="Calibri"/>
                    <w:sz w:val="22"/>
                    <w:szCs w:val="22"/>
                  </w:rPr>
                  <w:id w:val="1105538830"/>
                  <w14:checkbox>
                    <w14:checked w14:val="0"/>
                    <w14:checkedState w14:val="2612" w14:font="MS Gothic"/>
                    <w14:uncheckedState w14:val="2610" w14:font="MS Gothic"/>
                  </w14:checkbox>
                </w:sdtPr>
                <w:sdtContent>
                  <w:r w:rsidR="009B20BD">
                    <w:rPr>
                      <w:rFonts w:ascii="MS Gothic" w:eastAsia="MS Gothic" w:hAnsi="MS Gothic" w:cs="Calibri" w:hint="eastAsia"/>
                      <w:sz w:val="22"/>
                      <w:szCs w:val="22"/>
                    </w:rPr>
                    <w:t>☐</w:t>
                  </w:r>
                </w:sdtContent>
              </w:sdt>
              <w:r w:rsidR="00E5688B">
                <w:rPr>
                  <w:rFonts w:ascii="Calibri" w:hAnsi="Calibri"/>
                  <w:sz w:val="22"/>
                  <w:szCs w:val="22"/>
                </w:rPr>
                <w:tab/>
                <w:t>A data protection impact assessment has been conducted on the research.</w:t>
              </w:r>
            </w:p>
          </w:sdtContent>
        </w:sdt>
      </w:sdtContent>
    </w:sdt>
    <w:p w14:paraId="1B01AF18" w14:textId="77777777" w:rsidR="0020389F" w:rsidRPr="00433C5A" w:rsidRDefault="003076E7" w:rsidP="0020389F">
      <w:pPr>
        <w:pStyle w:val="Otsikko1-ISYY"/>
        <w:numPr>
          <w:ilvl w:val="0"/>
          <w:numId w:val="10"/>
        </w:numPr>
        <w:rPr>
          <w:rFonts w:asciiTheme="minorHAnsi" w:hAnsiTheme="minorHAnsi" w:cstheme="minorHAnsi"/>
        </w:rPr>
      </w:pPr>
      <w:r>
        <w:rPr>
          <w:rFonts w:asciiTheme="minorHAnsi" w:hAnsiTheme="minorHAnsi"/>
        </w:rPr>
        <w:t xml:space="preserve"> The rights of </w:t>
      </w:r>
      <w:r w:rsidR="005413D8">
        <w:rPr>
          <w:rFonts w:asciiTheme="minorHAnsi" w:hAnsiTheme="minorHAnsi"/>
        </w:rPr>
        <w:t xml:space="preserve">the data subject </w:t>
      </w:r>
      <w:r>
        <w:rPr>
          <w:rFonts w:asciiTheme="minorHAnsi" w:hAnsiTheme="minorHAnsi"/>
        </w:rPr>
        <w:t xml:space="preserve">and </w:t>
      </w:r>
      <w:r w:rsidR="009B3162">
        <w:rPr>
          <w:rFonts w:asciiTheme="minorHAnsi" w:hAnsiTheme="minorHAnsi"/>
        </w:rPr>
        <w:t>derogations on that</w:t>
      </w:r>
    </w:p>
    <w:sdt>
      <w:sdtPr>
        <w:rPr>
          <w:rFonts w:asciiTheme="minorHAnsi" w:hAnsiTheme="minorHAnsi" w:cstheme="minorHAnsi"/>
          <w:sz w:val="22"/>
          <w:szCs w:val="22"/>
        </w:rPr>
        <w:id w:val="1300880121"/>
        <w15:repeatingSection/>
      </w:sdtPr>
      <w:sdtEndPr>
        <w:rPr>
          <w:rFonts w:ascii="Calibri" w:hAnsi="Calibri" w:cs="Calibri"/>
          <w:sz w:val="20"/>
          <w:szCs w:val="20"/>
        </w:rPr>
      </w:sdtEndPr>
      <w:sdtContent>
        <w:sdt>
          <w:sdtPr>
            <w:rPr>
              <w:rFonts w:asciiTheme="minorHAnsi" w:hAnsiTheme="minorHAnsi" w:cstheme="minorHAnsi"/>
              <w:sz w:val="22"/>
              <w:szCs w:val="22"/>
            </w:rPr>
            <w:id w:val="1572547110"/>
            <w:placeholder>
              <w:docPart w:val="7590E78A77244E92906F1047E400F63D"/>
            </w:placeholder>
            <w15:repeatingSectionItem/>
          </w:sdtPr>
          <w:sdtEndPr>
            <w:rPr>
              <w:rFonts w:ascii="Calibri" w:hAnsi="Calibri" w:cs="Calibri"/>
              <w:sz w:val="20"/>
              <w:szCs w:val="20"/>
            </w:rPr>
          </w:sdtEndPr>
          <w:sdtContent>
            <w:p w14:paraId="2AA6F766" w14:textId="77777777" w:rsidR="00B40A0C" w:rsidRDefault="00B40A0C" w:rsidP="005413D8">
              <w:pPr>
                <w:ind w:left="720"/>
                <w:rPr>
                  <w:rFonts w:asciiTheme="minorHAnsi" w:hAnsiTheme="minorHAnsi"/>
                  <w:sz w:val="22"/>
                  <w:szCs w:val="22"/>
                </w:rPr>
              </w:pPr>
              <w:r>
                <w:rPr>
                  <w:rFonts w:asciiTheme="minorHAnsi" w:hAnsiTheme="minorHAnsi"/>
                  <w:sz w:val="22"/>
                  <w:szCs w:val="22"/>
                </w:rPr>
                <w:t>The data subject has</w:t>
              </w:r>
              <w:r w:rsidR="005413D8">
                <w:rPr>
                  <w:rFonts w:asciiTheme="minorHAnsi" w:hAnsiTheme="minorHAnsi"/>
                  <w:sz w:val="22"/>
                  <w:szCs w:val="22"/>
                </w:rPr>
                <w:t xml:space="preserve"> following rights:</w:t>
              </w:r>
            </w:p>
            <w:p w14:paraId="626DC910" w14:textId="77777777" w:rsidR="005413D8" w:rsidRPr="005413D8" w:rsidRDefault="005413D8" w:rsidP="005413D8">
              <w:pPr>
                <w:pStyle w:val="ListParagraph"/>
                <w:numPr>
                  <w:ilvl w:val="0"/>
                  <w:numId w:val="17"/>
                </w:numPr>
                <w:rPr>
                  <w:rFonts w:asciiTheme="minorHAnsi" w:hAnsiTheme="minorHAnsi" w:cstheme="minorHAnsi"/>
                  <w:sz w:val="22"/>
                  <w:szCs w:val="22"/>
                </w:rPr>
              </w:pPr>
              <w:r w:rsidRPr="005413D8">
                <w:rPr>
                  <w:rFonts w:asciiTheme="minorHAnsi" w:hAnsiTheme="minorHAnsi" w:cstheme="minorHAnsi"/>
                  <w:sz w:val="22"/>
                  <w:szCs w:val="22"/>
                </w:rPr>
                <w:t>Right to obtain information on the processing of personal data</w:t>
              </w:r>
              <w:r w:rsidR="00815160">
                <w:t xml:space="preserve">, </w:t>
              </w:r>
              <w:r w:rsidR="00815160" w:rsidRPr="00815160">
                <w:rPr>
                  <w:rFonts w:asciiTheme="minorHAnsi" w:hAnsiTheme="minorHAnsi" w:cstheme="minorHAnsi"/>
                  <w:sz w:val="22"/>
                  <w:szCs w:val="22"/>
                </w:rPr>
                <w:t>unless an exception has been provided for by law</w:t>
              </w:r>
              <w:r w:rsidRPr="005413D8">
                <w:rPr>
                  <w:rFonts w:asciiTheme="minorHAnsi" w:hAnsiTheme="minorHAnsi" w:cstheme="minorHAnsi"/>
                  <w:sz w:val="22"/>
                  <w:szCs w:val="22"/>
                </w:rPr>
                <w:t xml:space="preserve"> </w:t>
              </w:r>
            </w:p>
            <w:p w14:paraId="28C74FD1" w14:textId="77777777" w:rsidR="005413D8" w:rsidRPr="005413D8" w:rsidRDefault="005413D8" w:rsidP="005413D8">
              <w:pPr>
                <w:pStyle w:val="ListParagraph"/>
                <w:numPr>
                  <w:ilvl w:val="0"/>
                  <w:numId w:val="17"/>
                </w:numPr>
                <w:rPr>
                  <w:rFonts w:asciiTheme="minorHAnsi" w:hAnsiTheme="minorHAnsi" w:cstheme="minorHAnsi"/>
                  <w:sz w:val="22"/>
                  <w:szCs w:val="22"/>
                </w:rPr>
              </w:pPr>
              <w:r w:rsidRPr="005413D8">
                <w:rPr>
                  <w:rFonts w:asciiTheme="minorHAnsi" w:hAnsiTheme="minorHAnsi" w:cstheme="minorHAnsi"/>
                  <w:sz w:val="22"/>
                  <w:szCs w:val="22"/>
                </w:rPr>
                <w:t>Right of access</w:t>
              </w:r>
            </w:p>
            <w:p w14:paraId="014DD913" w14:textId="77777777" w:rsidR="005413D8" w:rsidRPr="005413D8" w:rsidRDefault="005413D8" w:rsidP="005413D8">
              <w:pPr>
                <w:pStyle w:val="ListParagraph"/>
                <w:numPr>
                  <w:ilvl w:val="0"/>
                  <w:numId w:val="17"/>
                </w:numPr>
                <w:rPr>
                  <w:rFonts w:asciiTheme="minorHAnsi" w:hAnsiTheme="minorHAnsi" w:cstheme="minorHAnsi"/>
                  <w:sz w:val="22"/>
                  <w:szCs w:val="22"/>
                </w:rPr>
              </w:pPr>
              <w:r w:rsidRPr="005413D8">
                <w:rPr>
                  <w:rFonts w:asciiTheme="minorHAnsi" w:hAnsiTheme="minorHAnsi" w:cstheme="minorHAnsi"/>
                  <w:sz w:val="22"/>
                  <w:szCs w:val="22"/>
                </w:rPr>
                <w:t>Right to rectification</w:t>
              </w:r>
            </w:p>
            <w:p w14:paraId="228D60B5" w14:textId="77777777" w:rsidR="005413D8" w:rsidRPr="005413D8" w:rsidRDefault="005413D8" w:rsidP="005413D8">
              <w:pPr>
                <w:pStyle w:val="ListParagraph"/>
                <w:numPr>
                  <w:ilvl w:val="0"/>
                  <w:numId w:val="17"/>
                </w:numPr>
                <w:rPr>
                  <w:rFonts w:asciiTheme="minorHAnsi" w:hAnsiTheme="minorHAnsi" w:cstheme="minorHAnsi"/>
                  <w:sz w:val="22"/>
                  <w:szCs w:val="22"/>
                </w:rPr>
              </w:pPr>
              <w:r w:rsidRPr="005413D8">
                <w:rPr>
                  <w:rFonts w:asciiTheme="minorHAnsi" w:hAnsiTheme="minorHAnsi" w:cstheme="minorHAnsi"/>
                  <w:sz w:val="22"/>
                  <w:szCs w:val="22"/>
                </w:rPr>
                <w:t>Right to erasure (right to be forgotten)</w:t>
              </w:r>
              <w:r>
                <w:rPr>
                  <w:rFonts w:asciiTheme="minorHAnsi" w:hAnsiTheme="minorHAnsi" w:cstheme="minorHAnsi"/>
                  <w:sz w:val="22"/>
                  <w:szCs w:val="22"/>
                </w:rPr>
                <w:t xml:space="preserve">. Not applied when </w:t>
              </w:r>
              <w:r w:rsidR="00C53846">
                <w:rPr>
                  <w:rFonts w:asciiTheme="minorHAnsi" w:hAnsiTheme="minorHAnsi" w:cstheme="minorHAnsi"/>
                  <w:sz w:val="22"/>
                  <w:szCs w:val="22"/>
                </w:rPr>
                <w:t xml:space="preserve">legal basis </w:t>
              </w:r>
              <w:r>
                <w:rPr>
                  <w:rFonts w:asciiTheme="minorHAnsi" w:hAnsiTheme="minorHAnsi" w:cstheme="minorHAnsi"/>
                  <w:sz w:val="22"/>
                  <w:szCs w:val="22"/>
                </w:rPr>
                <w:t>of processing is legal obligation</w:t>
              </w:r>
              <w:r w:rsidR="00815160">
                <w:rPr>
                  <w:rFonts w:asciiTheme="minorHAnsi" w:hAnsiTheme="minorHAnsi" w:cstheme="minorHAnsi"/>
                  <w:sz w:val="22"/>
                  <w:szCs w:val="22"/>
                </w:rPr>
                <w:t xml:space="preserve"> or public int</w:t>
              </w:r>
              <w:r w:rsidR="00C53846">
                <w:rPr>
                  <w:rFonts w:asciiTheme="minorHAnsi" w:hAnsiTheme="minorHAnsi" w:cstheme="minorHAnsi"/>
                  <w:sz w:val="22"/>
                  <w:szCs w:val="22"/>
                </w:rPr>
                <w:t>e</w:t>
              </w:r>
              <w:r w:rsidR="00815160">
                <w:rPr>
                  <w:rFonts w:asciiTheme="minorHAnsi" w:hAnsiTheme="minorHAnsi" w:cstheme="minorHAnsi"/>
                  <w:sz w:val="22"/>
                  <w:szCs w:val="22"/>
                </w:rPr>
                <w:t>rest</w:t>
              </w:r>
            </w:p>
            <w:p w14:paraId="24C3B914" w14:textId="5734EDF8" w:rsidR="005413D8" w:rsidRPr="005413D8" w:rsidRDefault="005413D8" w:rsidP="005413D8">
              <w:pPr>
                <w:pStyle w:val="ListParagraph"/>
                <w:numPr>
                  <w:ilvl w:val="0"/>
                  <w:numId w:val="17"/>
                </w:numPr>
                <w:rPr>
                  <w:rFonts w:asciiTheme="minorHAnsi" w:hAnsiTheme="minorHAnsi" w:cstheme="minorHAnsi"/>
                  <w:sz w:val="22"/>
                  <w:szCs w:val="22"/>
                </w:rPr>
              </w:pPr>
              <w:r w:rsidRPr="005413D8">
                <w:rPr>
                  <w:rFonts w:asciiTheme="minorHAnsi" w:hAnsiTheme="minorHAnsi" w:cstheme="minorHAnsi"/>
                  <w:sz w:val="22"/>
                  <w:szCs w:val="22"/>
                </w:rPr>
                <w:t xml:space="preserve">Right to withdraw the consent regarding processing of personal </w:t>
              </w:r>
              <w:r w:rsidRPr="005A485E">
                <w:rPr>
                  <w:rFonts w:asciiTheme="minorHAnsi" w:hAnsiTheme="minorHAnsi" w:cstheme="minorHAnsi"/>
                  <w:sz w:val="22"/>
                  <w:szCs w:val="22"/>
                </w:rPr>
                <w:t>dat</w:t>
              </w:r>
              <w:r w:rsidR="005A485E" w:rsidRPr="005A485E">
                <w:rPr>
                  <w:rFonts w:asciiTheme="minorHAnsi" w:hAnsiTheme="minorHAnsi" w:cstheme="minorHAnsi"/>
                  <w:sz w:val="22"/>
                  <w:szCs w:val="22"/>
                </w:rPr>
                <w:t>a</w:t>
              </w:r>
              <w:r w:rsidRPr="005413D8">
                <w:rPr>
                  <w:rFonts w:asciiTheme="minorHAnsi" w:hAnsiTheme="minorHAnsi" w:cstheme="minorHAnsi"/>
                  <w:sz w:val="22"/>
                  <w:szCs w:val="22"/>
                </w:rPr>
                <w:t xml:space="preserve">                                              </w:t>
              </w:r>
            </w:p>
            <w:p w14:paraId="039FF186" w14:textId="77777777" w:rsidR="005413D8" w:rsidRPr="005413D8" w:rsidRDefault="005413D8" w:rsidP="005413D8">
              <w:pPr>
                <w:pStyle w:val="ListParagraph"/>
                <w:numPr>
                  <w:ilvl w:val="0"/>
                  <w:numId w:val="17"/>
                </w:numPr>
                <w:rPr>
                  <w:rFonts w:asciiTheme="minorHAnsi" w:hAnsiTheme="minorHAnsi" w:cstheme="minorHAnsi"/>
                  <w:sz w:val="22"/>
                  <w:szCs w:val="22"/>
                </w:rPr>
              </w:pPr>
              <w:r w:rsidRPr="005413D8">
                <w:rPr>
                  <w:rFonts w:asciiTheme="minorHAnsi" w:hAnsiTheme="minorHAnsi" w:cstheme="minorHAnsi"/>
                  <w:sz w:val="22"/>
                  <w:szCs w:val="22"/>
                </w:rPr>
                <w:t>Right to restriction of processing</w:t>
              </w:r>
            </w:p>
            <w:p w14:paraId="2A0154D2" w14:textId="77777777" w:rsidR="005413D8" w:rsidRDefault="005413D8" w:rsidP="005413D8">
              <w:pPr>
                <w:pStyle w:val="ListParagraph"/>
                <w:numPr>
                  <w:ilvl w:val="0"/>
                  <w:numId w:val="17"/>
                </w:numPr>
                <w:rPr>
                  <w:rFonts w:asciiTheme="minorHAnsi" w:hAnsiTheme="minorHAnsi" w:cstheme="minorHAnsi"/>
                  <w:sz w:val="22"/>
                  <w:szCs w:val="22"/>
                </w:rPr>
              </w:pPr>
              <w:r w:rsidRPr="005413D8">
                <w:rPr>
                  <w:rFonts w:asciiTheme="minorHAnsi" w:hAnsiTheme="minorHAnsi" w:cstheme="minorHAnsi"/>
                  <w:sz w:val="22"/>
                  <w:szCs w:val="22"/>
                </w:rPr>
                <w:t>Notification obligation regarding rectification or erasure of personal data or restriction of processing</w:t>
              </w:r>
            </w:p>
            <w:p w14:paraId="101FC1CA" w14:textId="77777777" w:rsidR="00815160" w:rsidRPr="005413D8" w:rsidRDefault="00815160" w:rsidP="005413D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Right to object to the processing when </w:t>
              </w:r>
              <w:r w:rsidR="00C53846">
                <w:rPr>
                  <w:rFonts w:asciiTheme="minorHAnsi" w:hAnsiTheme="minorHAnsi" w:cstheme="minorHAnsi"/>
                  <w:sz w:val="22"/>
                  <w:szCs w:val="22"/>
                </w:rPr>
                <w:t xml:space="preserve">legal basis </w:t>
              </w:r>
              <w:r>
                <w:rPr>
                  <w:rFonts w:asciiTheme="minorHAnsi" w:hAnsiTheme="minorHAnsi" w:cstheme="minorHAnsi"/>
                  <w:sz w:val="22"/>
                  <w:szCs w:val="22"/>
                </w:rPr>
                <w:t>of processing is public or legitimate interest</w:t>
              </w:r>
            </w:p>
            <w:p w14:paraId="2D5A14C6" w14:textId="77777777" w:rsidR="005413D8" w:rsidRDefault="005413D8" w:rsidP="005413D8">
              <w:pPr>
                <w:pStyle w:val="ListParagraph"/>
                <w:numPr>
                  <w:ilvl w:val="0"/>
                  <w:numId w:val="17"/>
                </w:numPr>
                <w:rPr>
                  <w:rFonts w:asciiTheme="minorHAnsi" w:hAnsiTheme="minorHAnsi" w:cstheme="minorHAnsi"/>
                  <w:sz w:val="22"/>
                  <w:szCs w:val="22"/>
                </w:rPr>
              </w:pPr>
              <w:r w:rsidRPr="005413D8">
                <w:rPr>
                  <w:rFonts w:asciiTheme="minorHAnsi" w:hAnsiTheme="minorHAnsi" w:cstheme="minorHAnsi"/>
                  <w:sz w:val="22"/>
                  <w:szCs w:val="22"/>
                </w:rPr>
                <w:t>Right to data portability</w:t>
              </w:r>
              <w:r w:rsidR="00815160">
                <w:rPr>
                  <w:rFonts w:asciiTheme="minorHAnsi" w:hAnsiTheme="minorHAnsi" w:cstheme="minorHAnsi"/>
                  <w:sz w:val="22"/>
                  <w:szCs w:val="22"/>
                </w:rPr>
                <w:t xml:space="preserve"> when </w:t>
              </w:r>
              <w:r w:rsidR="00C53846">
                <w:rPr>
                  <w:rFonts w:asciiTheme="minorHAnsi" w:hAnsiTheme="minorHAnsi" w:cstheme="minorHAnsi"/>
                  <w:sz w:val="22"/>
                  <w:szCs w:val="22"/>
                </w:rPr>
                <w:t xml:space="preserve">legal basis </w:t>
              </w:r>
              <w:r w:rsidR="00815160">
                <w:rPr>
                  <w:rFonts w:asciiTheme="minorHAnsi" w:hAnsiTheme="minorHAnsi" w:cstheme="minorHAnsi"/>
                  <w:sz w:val="22"/>
                  <w:szCs w:val="22"/>
                </w:rPr>
                <w:t>of processing is consent</w:t>
              </w:r>
            </w:p>
            <w:p w14:paraId="73DBBC77" w14:textId="77777777" w:rsidR="00815160" w:rsidRDefault="00815160" w:rsidP="005413D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Right not to be subject to a decision based solely on automated processing</w:t>
              </w:r>
            </w:p>
            <w:p w14:paraId="4FDA2331" w14:textId="77777777" w:rsidR="0027586E" w:rsidRPr="000C3E9F" w:rsidRDefault="0027586E" w:rsidP="000C3E9F">
              <w:pPr>
                <w:pStyle w:val="ListParagraph"/>
                <w:ind w:left="2160"/>
                <w:rPr>
                  <w:rFonts w:asciiTheme="minorHAnsi" w:hAnsiTheme="minorHAnsi" w:cstheme="minorHAnsi"/>
                  <w:sz w:val="22"/>
                  <w:szCs w:val="22"/>
                </w:rPr>
              </w:pPr>
              <w:r w:rsidRPr="005413D8">
                <w:rPr>
                  <w:rFonts w:asciiTheme="minorHAnsi" w:hAnsiTheme="minorHAnsi" w:cstheme="minorHAnsi"/>
                  <w:sz w:val="22"/>
                  <w:szCs w:val="22"/>
                </w:rPr>
                <w:t xml:space="preserve">The data subject can allow automated decision-making (including profiling) with his or her </w:t>
              </w:r>
              <w:r>
                <w:rPr>
                  <w:rFonts w:asciiTheme="minorHAnsi" w:hAnsiTheme="minorHAnsi" w:cstheme="minorHAnsi"/>
                  <w:sz w:val="22"/>
                  <w:szCs w:val="22"/>
                </w:rPr>
                <w:t>specific</w:t>
              </w:r>
              <w:r w:rsidRPr="005413D8">
                <w:rPr>
                  <w:rFonts w:asciiTheme="minorHAnsi" w:hAnsiTheme="minorHAnsi" w:cstheme="minorHAnsi"/>
                  <w:sz w:val="22"/>
                  <w:szCs w:val="22"/>
                </w:rPr>
                <w:t xml:space="preserve"> consent</w:t>
              </w:r>
            </w:p>
            <w:p w14:paraId="7E84FE11" w14:textId="77777777" w:rsidR="0027586E" w:rsidRPr="005413D8" w:rsidRDefault="0027586E" w:rsidP="005413D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Right to file a complaint to the Office of Data Protection Ombudsman if he/she considers that the current data protection legislation has been violated during the processing of his/her personal data</w:t>
              </w:r>
            </w:p>
            <w:p w14:paraId="4F13C843" w14:textId="77777777" w:rsidR="005413D8" w:rsidRPr="000C3E9F" w:rsidRDefault="005413D8" w:rsidP="00AD1D98">
              <w:pPr>
                <w:pStyle w:val="ListParagraph"/>
                <w:ind w:left="2160"/>
                <w:rPr>
                  <w:rFonts w:asciiTheme="minorHAnsi" w:hAnsiTheme="minorHAnsi" w:cstheme="minorHAnsi"/>
                  <w:sz w:val="22"/>
                  <w:szCs w:val="22"/>
                </w:rPr>
              </w:pPr>
            </w:p>
            <w:p w14:paraId="44F6965E" w14:textId="34E8D53B" w:rsidR="00B40A0C" w:rsidRDefault="00A212DD" w:rsidP="00B40A0C">
              <w:pPr>
                <w:ind w:left="720"/>
                <w:rPr>
                  <w:rFonts w:asciiTheme="minorHAnsi" w:hAnsiTheme="minorHAnsi" w:cstheme="minorHAnsi"/>
                  <w:sz w:val="22"/>
                  <w:szCs w:val="22"/>
                </w:rPr>
              </w:pPr>
              <w:r w:rsidRPr="00A212DD">
                <w:rPr>
                  <w:rFonts w:asciiTheme="minorHAnsi" w:hAnsiTheme="minorHAnsi" w:cstheme="minorHAnsi"/>
                  <w:sz w:val="22"/>
                  <w:szCs w:val="22"/>
                </w:rPr>
                <w:t xml:space="preserve">To exercise </w:t>
              </w:r>
              <w:r w:rsidR="005A485E">
                <w:rPr>
                  <w:rFonts w:asciiTheme="minorHAnsi" w:hAnsiTheme="minorHAnsi" w:cstheme="minorHAnsi"/>
                  <w:sz w:val="22"/>
                  <w:szCs w:val="22"/>
                </w:rPr>
                <w:t>his or her</w:t>
              </w:r>
              <w:r w:rsidRPr="00A212DD">
                <w:rPr>
                  <w:rFonts w:asciiTheme="minorHAnsi" w:hAnsiTheme="minorHAnsi" w:cstheme="minorHAnsi"/>
                  <w:sz w:val="22"/>
                  <w:szCs w:val="22"/>
                </w:rPr>
                <w:t xml:space="preserve"> rights, the data subject can </w:t>
              </w:r>
              <w:r>
                <w:rPr>
                  <w:rFonts w:asciiTheme="minorHAnsi" w:hAnsiTheme="minorHAnsi" w:cstheme="minorHAnsi"/>
                  <w:sz w:val="22"/>
                  <w:szCs w:val="22"/>
                </w:rPr>
                <w:t xml:space="preserve">contact the controller or the contact person or the data protection officer of the research. </w:t>
              </w:r>
              <w:r w:rsidR="000B6680">
                <w:rPr>
                  <w:rFonts w:asciiTheme="minorHAnsi" w:hAnsiTheme="minorHAnsi" w:cstheme="minorHAnsi"/>
                  <w:sz w:val="22"/>
                  <w:szCs w:val="22"/>
                </w:rPr>
                <w:t>Further information</w:t>
              </w:r>
              <w:r w:rsidR="00815160" w:rsidRPr="00815160">
                <w:rPr>
                  <w:rFonts w:asciiTheme="minorHAnsi" w:hAnsiTheme="minorHAnsi" w:cstheme="minorHAnsi"/>
                  <w:sz w:val="22"/>
                  <w:szCs w:val="22"/>
                </w:rPr>
                <w:t xml:space="preserve"> related to the rights of </w:t>
              </w:r>
              <w:r>
                <w:rPr>
                  <w:rFonts w:asciiTheme="minorHAnsi" w:hAnsiTheme="minorHAnsi" w:cstheme="minorHAnsi"/>
                  <w:sz w:val="22"/>
                  <w:szCs w:val="22"/>
                </w:rPr>
                <w:t xml:space="preserve">data </w:t>
              </w:r>
              <w:r w:rsidR="00815160" w:rsidRPr="00815160">
                <w:rPr>
                  <w:rFonts w:asciiTheme="minorHAnsi" w:hAnsiTheme="minorHAnsi" w:cstheme="minorHAnsi"/>
                  <w:sz w:val="22"/>
                  <w:szCs w:val="22"/>
                </w:rPr>
                <w:t xml:space="preserve">subjects </w:t>
              </w:r>
              <w:r w:rsidR="000B6680">
                <w:rPr>
                  <w:rFonts w:asciiTheme="minorHAnsi" w:hAnsiTheme="minorHAnsi" w:cstheme="minorHAnsi"/>
                  <w:sz w:val="22"/>
                  <w:szCs w:val="22"/>
                </w:rPr>
                <w:t xml:space="preserve">can be </w:t>
              </w:r>
              <w:r w:rsidR="000B6680">
                <w:rPr>
                  <w:rFonts w:asciiTheme="minorHAnsi" w:hAnsiTheme="minorHAnsi" w:cstheme="minorHAnsi"/>
                  <w:sz w:val="22"/>
                  <w:szCs w:val="22"/>
                </w:rPr>
                <w:lastRenderedPageBreak/>
                <w:t>requested from</w:t>
              </w:r>
              <w:r w:rsidR="000B6680" w:rsidRPr="00815160">
                <w:rPr>
                  <w:rFonts w:asciiTheme="minorHAnsi" w:hAnsiTheme="minorHAnsi" w:cstheme="minorHAnsi"/>
                  <w:sz w:val="22"/>
                  <w:szCs w:val="22"/>
                </w:rPr>
                <w:t xml:space="preserve"> </w:t>
              </w:r>
              <w:r w:rsidR="00815160" w:rsidRPr="00815160">
                <w:rPr>
                  <w:rFonts w:asciiTheme="minorHAnsi" w:hAnsiTheme="minorHAnsi" w:cstheme="minorHAnsi"/>
                  <w:sz w:val="22"/>
                  <w:szCs w:val="22"/>
                </w:rPr>
                <w:t xml:space="preserve">the </w:t>
              </w:r>
              <w:r>
                <w:rPr>
                  <w:rFonts w:asciiTheme="minorHAnsi" w:hAnsiTheme="minorHAnsi" w:cstheme="minorHAnsi"/>
                  <w:sz w:val="22"/>
                  <w:szCs w:val="22"/>
                </w:rPr>
                <w:t>contact person o</w:t>
              </w:r>
              <w:r w:rsidR="000B6680">
                <w:rPr>
                  <w:rFonts w:asciiTheme="minorHAnsi" w:hAnsiTheme="minorHAnsi" w:cstheme="minorHAnsi"/>
                  <w:sz w:val="22"/>
                  <w:szCs w:val="22"/>
                </w:rPr>
                <w:t>r from the</w:t>
              </w:r>
              <w:r>
                <w:rPr>
                  <w:rFonts w:asciiTheme="minorHAnsi" w:hAnsiTheme="minorHAnsi" w:cstheme="minorHAnsi"/>
                  <w:sz w:val="22"/>
                  <w:szCs w:val="22"/>
                </w:rPr>
                <w:t xml:space="preserve"> </w:t>
              </w:r>
              <w:r w:rsidR="00815160" w:rsidRPr="00815160">
                <w:rPr>
                  <w:rFonts w:asciiTheme="minorHAnsi" w:hAnsiTheme="minorHAnsi" w:cstheme="minorHAnsi"/>
                  <w:sz w:val="22"/>
                  <w:szCs w:val="22"/>
                </w:rPr>
                <w:t>data protection officer of the research</w:t>
              </w:r>
              <w:r>
                <w:rPr>
                  <w:rFonts w:asciiTheme="minorHAnsi" w:hAnsiTheme="minorHAnsi" w:cstheme="minorHAnsi"/>
                  <w:sz w:val="22"/>
                  <w:szCs w:val="22"/>
                </w:rPr>
                <w:t xml:space="preserve"> mentioned in the beginning of this Privacy Notice</w:t>
              </w:r>
              <w:r w:rsidR="00815160" w:rsidRPr="00815160">
                <w:rPr>
                  <w:rFonts w:asciiTheme="minorHAnsi" w:hAnsiTheme="minorHAnsi" w:cstheme="minorHAnsi"/>
                  <w:sz w:val="22"/>
                  <w:szCs w:val="22"/>
                </w:rPr>
                <w:t>.</w:t>
              </w:r>
            </w:p>
            <w:p w14:paraId="42F380CB" w14:textId="77777777" w:rsidR="00A212DD" w:rsidRDefault="00A212DD" w:rsidP="00B40A0C">
              <w:pPr>
                <w:ind w:left="720"/>
                <w:rPr>
                  <w:rFonts w:asciiTheme="minorHAnsi" w:hAnsiTheme="minorHAnsi" w:cstheme="minorHAnsi"/>
                  <w:sz w:val="22"/>
                  <w:szCs w:val="22"/>
                </w:rPr>
              </w:pPr>
            </w:p>
            <w:p w14:paraId="12A0D420" w14:textId="77777777" w:rsidR="00A212DD" w:rsidRDefault="00A212DD" w:rsidP="00B40A0C">
              <w:pPr>
                <w:ind w:left="720"/>
                <w:rPr>
                  <w:rFonts w:asciiTheme="minorHAnsi" w:hAnsiTheme="minorHAnsi" w:cstheme="minorHAnsi"/>
                  <w:sz w:val="22"/>
                  <w:szCs w:val="22"/>
                </w:rPr>
              </w:pPr>
              <w:r w:rsidRPr="00A212DD">
                <w:rPr>
                  <w:rFonts w:asciiTheme="minorHAnsi" w:hAnsiTheme="minorHAnsi" w:cstheme="minorHAnsi"/>
                  <w:sz w:val="22"/>
                  <w:szCs w:val="22"/>
                </w:rPr>
                <w:t>If the purposes for which a controller processes personal data do not or do no longer require the identification of a data subject by the controller, the controller shall not be obliged to maintain, acquire or process additional information in order to identify the data subject for the sole purpose of complying with this Regulation.</w:t>
              </w:r>
              <w:r>
                <w:rPr>
                  <w:rFonts w:asciiTheme="minorHAnsi" w:hAnsiTheme="minorHAnsi" w:cstheme="minorHAnsi"/>
                  <w:sz w:val="22"/>
                  <w:szCs w:val="22"/>
                </w:rPr>
                <w:t xml:space="preserve"> If the controller cannot </w:t>
              </w:r>
              <w:r w:rsidRPr="00A212DD">
                <w:rPr>
                  <w:rFonts w:asciiTheme="minorHAnsi" w:hAnsiTheme="minorHAnsi" w:cstheme="minorHAnsi"/>
                  <w:sz w:val="22"/>
                  <w:szCs w:val="22"/>
                </w:rPr>
                <w:t>identify the data subject</w:t>
              </w:r>
              <w:r>
                <w:rPr>
                  <w:rFonts w:asciiTheme="minorHAnsi" w:hAnsiTheme="minorHAnsi" w:cstheme="minorHAnsi"/>
                  <w:sz w:val="22"/>
                  <w:szCs w:val="22"/>
                </w:rPr>
                <w:t xml:space="preserve"> the rights of access, rectification, erasure, notification obligation and data porta</w:t>
              </w:r>
              <w:r w:rsidR="00C6538C">
                <w:rPr>
                  <w:rFonts w:asciiTheme="minorHAnsi" w:hAnsiTheme="minorHAnsi" w:cstheme="minorHAnsi"/>
                  <w:sz w:val="22"/>
                  <w:szCs w:val="22"/>
                </w:rPr>
                <w:t xml:space="preserve">bility </w:t>
              </w:r>
              <w:r w:rsidRPr="00A212DD">
                <w:rPr>
                  <w:rFonts w:asciiTheme="minorHAnsi" w:hAnsiTheme="minorHAnsi" w:cstheme="minorHAnsi"/>
                  <w:sz w:val="22"/>
                  <w:szCs w:val="22"/>
                </w:rPr>
                <w:t>shall not apply except</w:t>
              </w:r>
              <w:r w:rsidR="00C6538C">
                <w:rPr>
                  <w:rFonts w:asciiTheme="minorHAnsi" w:hAnsiTheme="minorHAnsi" w:cstheme="minorHAnsi"/>
                  <w:sz w:val="22"/>
                  <w:szCs w:val="22"/>
                </w:rPr>
                <w:t xml:space="preserve"> if</w:t>
              </w:r>
              <w:r w:rsidRPr="00A212DD">
                <w:rPr>
                  <w:rFonts w:asciiTheme="minorHAnsi" w:hAnsiTheme="minorHAnsi" w:cstheme="minorHAnsi"/>
                  <w:sz w:val="22"/>
                  <w:szCs w:val="22"/>
                </w:rPr>
                <w:t xml:space="preserve"> the data subj</w:t>
              </w:r>
              <w:r w:rsidR="00C6538C">
                <w:rPr>
                  <w:rFonts w:asciiTheme="minorHAnsi" w:hAnsiTheme="minorHAnsi" w:cstheme="minorHAnsi"/>
                  <w:sz w:val="22"/>
                  <w:szCs w:val="22"/>
                </w:rPr>
                <w:t xml:space="preserve">ect </w:t>
              </w:r>
              <w:r w:rsidRPr="00A212DD">
                <w:rPr>
                  <w:rFonts w:asciiTheme="minorHAnsi" w:hAnsiTheme="minorHAnsi" w:cstheme="minorHAnsi"/>
                  <w:sz w:val="22"/>
                  <w:szCs w:val="22"/>
                </w:rPr>
                <w:t>provides additional information enabling his or her identification.</w:t>
              </w:r>
            </w:p>
            <w:p w14:paraId="3EF68413" w14:textId="77777777" w:rsidR="00C6538C" w:rsidRDefault="00C6538C" w:rsidP="00B40A0C">
              <w:pPr>
                <w:ind w:left="720"/>
                <w:rPr>
                  <w:rFonts w:asciiTheme="minorHAnsi" w:hAnsiTheme="minorHAnsi" w:cstheme="minorHAnsi"/>
                  <w:sz w:val="22"/>
                  <w:szCs w:val="22"/>
                </w:rPr>
              </w:pPr>
            </w:p>
            <w:p w14:paraId="1235AC70" w14:textId="77777777" w:rsidR="00C6538C" w:rsidRPr="00B40A0C" w:rsidRDefault="00C6538C" w:rsidP="00B40A0C">
              <w:pPr>
                <w:ind w:left="720"/>
                <w:rPr>
                  <w:rFonts w:asciiTheme="minorHAnsi" w:hAnsiTheme="minorHAnsi" w:cstheme="minorHAnsi"/>
                  <w:sz w:val="22"/>
                  <w:szCs w:val="22"/>
                </w:rPr>
              </w:pPr>
              <w:r w:rsidRPr="00C6538C">
                <w:rPr>
                  <w:rFonts w:asciiTheme="minorHAnsi" w:hAnsiTheme="minorHAnsi" w:cstheme="minorHAnsi"/>
                  <w:sz w:val="22"/>
                  <w:szCs w:val="22"/>
                </w:rPr>
                <w:t xml:space="preserve">A derogation in the rights of </w:t>
              </w:r>
              <w:r>
                <w:rPr>
                  <w:rFonts w:asciiTheme="minorHAnsi" w:hAnsiTheme="minorHAnsi" w:cstheme="minorHAnsi"/>
                  <w:sz w:val="22"/>
                  <w:szCs w:val="22"/>
                </w:rPr>
                <w:t>data subject</w:t>
              </w:r>
              <w:r w:rsidRPr="00C6538C">
                <w:rPr>
                  <w:rFonts w:asciiTheme="minorHAnsi" w:hAnsiTheme="minorHAnsi" w:cstheme="minorHAnsi"/>
                  <w:sz w:val="22"/>
                  <w:szCs w:val="22"/>
                </w:rPr>
                <w:t xml:space="preserve"> is necessary and justified if the research is meant for the purposes of the public interest and the rights of the research participant would be likely to prevent reaching these goals or hinder them greatly and these derogations are necessary to ensure these objectives.</w:t>
              </w:r>
            </w:p>
            <w:p w14:paraId="30250EDE" w14:textId="77777777" w:rsidR="00A212DD" w:rsidRDefault="00A212DD" w:rsidP="00B40A0C">
              <w:pPr>
                <w:ind w:left="720"/>
                <w:rPr>
                  <w:rFonts w:asciiTheme="minorHAnsi" w:hAnsiTheme="minorHAnsi"/>
                  <w:sz w:val="22"/>
                  <w:szCs w:val="22"/>
                </w:rPr>
              </w:pPr>
            </w:p>
            <w:p w14:paraId="18B82DBF" w14:textId="3CA635CD" w:rsidR="00C6538C" w:rsidRDefault="00000000" w:rsidP="00C6538C">
              <w:pPr>
                <w:ind w:left="1362"/>
                <w:rPr>
                  <w:rFonts w:asciiTheme="minorHAnsi" w:hAnsiTheme="minorHAnsi"/>
                  <w:sz w:val="22"/>
                  <w:szCs w:val="22"/>
                </w:rPr>
              </w:pPr>
              <w:sdt>
                <w:sdtPr>
                  <w:rPr>
                    <w:rFonts w:asciiTheme="minorHAnsi" w:hAnsiTheme="minorHAnsi"/>
                    <w:sz w:val="22"/>
                    <w:szCs w:val="22"/>
                  </w:rPr>
                  <w:id w:val="-1388873957"/>
                  <w14:checkbox>
                    <w14:checked w14:val="1"/>
                    <w14:checkedState w14:val="2612" w14:font="MS Gothic"/>
                    <w14:uncheckedState w14:val="2610" w14:font="MS Gothic"/>
                  </w14:checkbox>
                </w:sdtPr>
                <w:sdtContent>
                  <w:r w:rsidR="002A6FF2">
                    <w:rPr>
                      <w:rFonts w:ascii="MS Gothic" w:eastAsia="MS Gothic" w:hAnsi="MS Gothic" w:hint="eastAsia"/>
                      <w:sz w:val="22"/>
                      <w:szCs w:val="22"/>
                    </w:rPr>
                    <w:t>☒</w:t>
                  </w:r>
                </w:sdtContent>
              </w:sdt>
              <w:r w:rsidR="00C6538C">
                <w:rPr>
                  <w:rFonts w:asciiTheme="minorHAnsi" w:hAnsiTheme="minorHAnsi"/>
                  <w:sz w:val="22"/>
                  <w:szCs w:val="22"/>
                </w:rPr>
                <w:t xml:space="preserve"> </w:t>
              </w:r>
              <w:r w:rsidR="00C6538C">
                <w:rPr>
                  <w:rFonts w:asciiTheme="minorHAnsi" w:hAnsiTheme="minorHAnsi"/>
                  <w:sz w:val="22"/>
                  <w:szCs w:val="22"/>
                </w:rPr>
                <w:tab/>
              </w:r>
              <w:r w:rsidR="00C6538C" w:rsidRPr="00C6538C">
                <w:rPr>
                  <w:rFonts w:asciiTheme="minorHAnsi" w:hAnsiTheme="minorHAnsi"/>
                  <w:sz w:val="22"/>
                  <w:szCs w:val="22"/>
                </w:rPr>
                <w:t>There are no de</w:t>
              </w:r>
              <w:r w:rsidR="00D92C6B">
                <w:rPr>
                  <w:rFonts w:asciiTheme="minorHAnsi" w:hAnsiTheme="minorHAnsi"/>
                  <w:sz w:val="22"/>
                  <w:szCs w:val="22"/>
                </w:rPr>
                <w:t>roga</w:t>
              </w:r>
              <w:r w:rsidR="00C6538C" w:rsidRPr="00C6538C">
                <w:rPr>
                  <w:rFonts w:asciiTheme="minorHAnsi" w:hAnsiTheme="minorHAnsi"/>
                  <w:sz w:val="22"/>
                  <w:szCs w:val="22"/>
                </w:rPr>
                <w:t>tions from the rights of the data subject</w:t>
              </w:r>
              <w:r w:rsidR="00D92C6B">
                <w:rPr>
                  <w:rFonts w:asciiTheme="minorHAnsi" w:hAnsiTheme="minorHAnsi"/>
                  <w:sz w:val="22"/>
                  <w:szCs w:val="22"/>
                </w:rPr>
                <w:t>s</w:t>
              </w:r>
              <w:r w:rsidR="00C6538C" w:rsidRPr="00C6538C">
                <w:rPr>
                  <w:rFonts w:asciiTheme="minorHAnsi" w:hAnsiTheme="minorHAnsi"/>
                  <w:sz w:val="22"/>
                  <w:szCs w:val="22"/>
                </w:rPr>
                <w:t xml:space="preserve"> in this research</w:t>
              </w:r>
              <w:r w:rsidR="00D92C6B">
                <w:rPr>
                  <w:rFonts w:asciiTheme="minorHAnsi" w:hAnsiTheme="minorHAnsi"/>
                  <w:sz w:val="22"/>
                  <w:szCs w:val="22"/>
                </w:rPr>
                <w:t>.</w:t>
              </w:r>
            </w:p>
            <w:p w14:paraId="6CBFBCB8" w14:textId="77777777" w:rsidR="00C6538C" w:rsidRDefault="00C6538C" w:rsidP="00C6538C">
              <w:pPr>
                <w:ind w:left="1362"/>
                <w:rPr>
                  <w:rFonts w:asciiTheme="minorHAnsi" w:hAnsiTheme="minorHAnsi"/>
                  <w:sz w:val="22"/>
                  <w:szCs w:val="22"/>
                </w:rPr>
              </w:pPr>
            </w:p>
            <w:p w14:paraId="12B7D1DD" w14:textId="77777777" w:rsidR="00B40A0C" w:rsidRPr="00B40A0C" w:rsidRDefault="00B40A0C" w:rsidP="00B40A0C">
              <w:pPr>
                <w:ind w:left="720"/>
                <w:rPr>
                  <w:rFonts w:asciiTheme="minorHAnsi" w:hAnsiTheme="minorHAnsi" w:cstheme="minorHAnsi"/>
                  <w:sz w:val="22"/>
                  <w:szCs w:val="22"/>
                </w:rPr>
              </w:pPr>
              <w:r>
                <w:rPr>
                  <w:rFonts w:asciiTheme="minorHAnsi" w:hAnsiTheme="minorHAnsi"/>
                  <w:sz w:val="22"/>
                  <w:szCs w:val="22"/>
                </w:rPr>
                <w:t>This research is likely to derogate from the following rights specified in the EU General Data Protection Regulation (justifications and protection measures for the derogation are located below):</w:t>
              </w:r>
            </w:p>
            <w:p w14:paraId="30FAB7DE" w14:textId="77777777" w:rsidR="00B40A0C" w:rsidRPr="00B40A0C" w:rsidRDefault="00000000" w:rsidP="00B40A0C">
              <w:pPr>
                <w:ind w:left="1268"/>
                <w:rPr>
                  <w:rFonts w:asciiTheme="minorHAnsi" w:hAnsiTheme="minorHAnsi" w:cstheme="minorHAnsi"/>
                  <w:sz w:val="22"/>
                  <w:szCs w:val="22"/>
                </w:rPr>
              </w:pPr>
              <w:sdt>
                <w:sdtPr>
                  <w:rPr>
                    <w:rFonts w:asciiTheme="minorHAnsi" w:hAnsiTheme="minorHAnsi" w:cstheme="minorHAnsi"/>
                    <w:sz w:val="22"/>
                    <w:szCs w:val="22"/>
                  </w:rPr>
                  <w:id w:val="264734752"/>
                  <w14:checkbox>
                    <w14:checked w14:val="0"/>
                    <w14:checkedState w14:val="2612" w14:font="MS Gothic"/>
                    <w14:uncheckedState w14:val="2610" w14:font="MS Gothic"/>
                  </w14:checkbox>
                </w:sdtPr>
                <w:sdtContent>
                  <w:r w:rsidR="00B40A0C">
                    <w:rPr>
                      <w:rFonts w:ascii="MS Gothic" w:eastAsia="MS Gothic" w:hAnsi="MS Gothic" w:cstheme="minorHAnsi" w:hint="eastAsia"/>
                      <w:sz w:val="22"/>
                      <w:szCs w:val="22"/>
                    </w:rPr>
                    <w:t>☐</w:t>
                  </w:r>
                </w:sdtContent>
              </w:sdt>
              <w:r w:rsidR="00E5688B">
                <w:rPr>
                  <w:rFonts w:asciiTheme="minorHAnsi" w:hAnsiTheme="minorHAnsi"/>
                  <w:sz w:val="22"/>
                  <w:szCs w:val="22"/>
                </w:rPr>
                <w:t xml:space="preserve"> </w:t>
              </w:r>
              <w:r w:rsidR="00E5688B">
                <w:rPr>
                  <w:rFonts w:asciiTheme="minorHAnsi" w:hAnsiTheme="minorHAnsi"/>
                  <w:sz w:val="22"/>
                  <w:szCs w:val="22"/>
                </w:rPr>
                <w:tab/>
                <w:t>The data subject’s right to check any data concerning them.</w:t>
              </w:r>
            </w:p>
            <w:p w14:paraId="1D6C9C69" w14:textId="77777777" w:rsidR="005738D9" w:rsidRPr="00B40A0C" w:rsidRDefault="00000000" w:rsidP="00D92C6B">
              <w:pPr>
                <w:ind w:left="1268"/>
                <w:rPr>
                  <w:rFonts w:asciiTheme="minorHAnsi" w:hAnsiTheme="minorHAnsi" w:cstheme="minorHAnsi"/>
                  <w:sz w:val="22"/>
                  <w:szCs w:val="22"/>
                </w:rPr>
              </w:pPr>
              <w:sdt>
                <w:sdtPr>
                  <w:rPr>
                    <w:rFonts w:asciiTheme="minorHAnsi" w:hAnsiTheme="minorHAnsi" w:cstheme="minorHAnsi"/>
                    <w:sz w:val="22"/>
                    <w:szCs w:val="22"/>
                  </w:rPr>
                  <w:id w:val="-1573884342"/>
                  <w14:checkbox>
                    <w14:checked w14:val="0"/>
                    <w14:checkedState w14:val="2612" w14:font="MS Gothic"/>
                    <w14:uncheckedState w14:val="2610" w14:font="MS Gothic"/>
                  </w14:checkbox>
                </w:sdtPr>
                <w:sdtContent>
                  <w:r w:rsidR="00B40A0C">
                    <w:rPr>
                      <w:rFonts w:ascii="MS Gothic" w:eastAsia="MS Gothic" w:hAnsi="MS Gothic" w:cstheme="minorHAnsi" w:hint="eastAsia"/>
                      <w:sz w:val="22"/>
                      <w:szCs w:val="22"/>
                    </w:rPr>
                    <w:t>☐</w:t>
                  </w:r>
                </w:sdtContent>
              </w:sdt>
              <w:r w:rsidR="00E5688B">
                <w:rPr>
                  <w:rFonts w:asciiTheme="minorHAnsi" w:hAnsiTheme="minorHAnsi"/>
                  <w:sz w:val="22"/>
                  <w:szCs w:val="22"/>
                </w:rPr>
                <w:t xml:space="preserve"> </w:t>
              </w:r>
              <w:r w:rsidR="00E5688B">
                <w:rPr>
                  <w:rFonts w:asciiTheme="minorHAnsi" w:hAnsiTheme="minorHAnsi"/>
                  <w:sz w:val="22"/>
                  <w:szCs w:val="22"/>
                </w:rPr>
                <w:tab/>
                <w:t>The data subject’s right to rectify any data concerning them.</w:t>
              </w:r>
            </w:p>
            <w:p w14:paraId="6AB93D09" w14:textId="77777777" w:rsidR="00B40A0C" w:rsidRPr="00B40A0C" w:rsidRDefault="00000000" w:rsidP="00B40A0C">
              <w:pPr>
                <w:ind w:left="1268"/>
                <w:rPr>
                  <w:rFonts w:asciiTheme="minorHAnsi" w:hAnsiTheme="minorHAnsi" w:cstheme="minorHAnsi"/>
                  <w:sz w:val="22"/>
                  <w:szCs w:val="22"/>
                </w:rPr>
              </w:pPr>
              <w:sdt>
                <w:sdtPr>
                  <w:rPr>
                    <w:rFonts w:asciiTheme="minorHAnsi" w:hAnsiTheme="minorHAnsi" w:cstheme="minorHAnsi"/>
                    <w:sz w:val="22"/>
                    <w:szCs w:val="22"/>
                  </w:rPr>
                  <w:id w:val="2041545195"/>
                  <w14:checkbox>
                    <w14:checked w14:val="0"/>
                    <w14:checkedState w14:val="2612" w14:font="MS Gothic"/>
                    <w14:uncheckedState w14:val="2610" w14:font="MS Gothic"/>
                  </w14:checkbox>
                </w:sdtPr>
                <w:sdtContent>
                  <w:r w:rsidR="00B40A0C">
                    <w:rPr>
                      <w:rFonts w:ascii="MS Gothic" w:eastAsia="MS Gothic" w:hAnsi="MS Gothic" w:cstheme="minorHAnsi" w:hint="eastAsia"/>
                      <w:sz w:val="22"/>
                      <w:szCs w:val="22"/>
                    </w:rPr>
                    <w:t>☐</w:t>
                  </w:r>
                </w:sdtContent>
              </w:sdt>
              <w:r w:rsidR="00E5688B">
                <w:rPr>
                  <w:rFonts w:asciiTheme="minorHAnsi" w:hAnsiTheme="minorHAnsi"/>
                  <w:sz w:val="22"/>
                  <w:szCs w:val="22"/>
                </w:rPr>
                <w:tab/>
                <w:t>The data subject’s right to restrict the processing of personal data.</w:t>
              </w:r>
            </w:p>
            <w:p w14:paraId="5F677AC1" w14:textId="77777777" w:rsidR="0044138B" w:rsidRDefault="00000000" w:rsidP="00D92C6B">
              <w:pPr>
                <w:ind w:left="1268"/>
                <w:rPr>
                  <w:rFonts w:asciiTheme="minorHAnsi" w:hAnsiTheme="minorHAnsi" w:cstheme="minorHAnsi"/>
                  <w:sz w:val="22"/>
                  <w:szCs w:val="22"/>
                </w:rPr>
              </w:pPr>
              <w:sdt>
                <w:sdtPr>
                  <w:rPr>
                    <w:rFonts w:asciiTheme="minorHAnsi" w:hAnsiTheme="minorHAnsi" w:cstheme="minorHAnsi"/>
                    <w:sz w:val="22"/>
                    <w:szCs w:val="22"/>
                  </w:rPr>
                  <w:id w:val="1923676152"/>
                  <w14:checkbox>
                    <w14:checked w14:val="0"/>
                    <w14:checkedState w14:val="2612" w14:font="MS Gothic"/>
                    <w14:uncheckedState w14:val="2610" w14:font="MS Gothic"/>
                  </w14:checkbox>
                </w:sdtPr>
                <w:sdtContent>
                  <w:r w:rsidR="00B40A0C">
                    <w:rPr>
                      <w:rFonts w:ascii="MS Gothic" w:eastAsia="MS Gothic" w:hAnsi="MS Gothic" w:cstheme="minorHAnsi" w:hint="eastAsia"/>
                      <w:sz w:val="22"/>
                      <w:szCs w:val="22"/>
                    </w:rPr>
                    <w:t>☐</w:t>
                  </w:r>
                </w:sdtContent>
              </w:sdt>
              <w:r w:rsidR="00E5688B">
                <w:rPr>
                  <w:rFonts w:asciiTheme="minorHAnsi" w:hAnsiTheme="minorHAnsi"/>
                  <w:sz w:val="22"/>
                  <w:szCs w:val="22"/>
                </w:rPr>
                <w:t xml:space="preserve"> </w:t>
              </w:r>
              <w:r w:rsidR="00E5688B">
                <w:rPr>
                  <w:rFonts w:asciiTheme="minorHAnsi" w:hAnsiTheme="minorHAnsi"/>
                  <w:sz w:val="22"/>
                  <w:szCs w:val="22"/>
                </w:rPr>
                <w:tab/>
                <w:t>The data subject’s right to object to the processing of personal data.</w:t>
              </w:r>
            </w:p>
            <w:p w14:paraId="1FDD1AF4" w14:textId="77777777" w:rsidR="003076E7" w:rsidRDefault="003076E7" w:rsidP="003076E7">
              <w:pPr>
                <w:ind w:left="1268"/>
                <w:rPr>
                  <w:rFonts w:asciiTheme="minorHAnsi" w:hAnsiTheme="minorHAnsi" w:cstheme="minorHAnsi"/>
                  <w:sz w:val="22"/>
                  <w:szCs w:val="22"/>
                </w:rPr>
              </w:pPr>
            </w:p>
            <w:p w14:paraId="005FB825" w14:textId="77777777" w:rsidR="003076E7" w:rsidRDefault="003076E7" w:rsidP="003076E7">
              <w:pPr>
                <w:ind w:left="720"/>
                <w:rPr>
                  <w:rFonts w:asciiTheme="minorHAnsi" w:hAnsiTheme="minorHAnsi" w:cstheme="minorHAnsi"/>
                  <w:sz w:val="22"/>
                  <w:szCs w:val="22"/>
                </w:rPr>
              </w:pPr>
              <w:r>
                <w:rPr>
                  <w:rFonts w:asciiTheme="minorHAnsi" w:hAnsiTheme="minorHAnsi"/>
                  <w:sz w:val="22"/>
                  <w:szCs w:val="22"/>
                </w:rPr>
                <w:t xml:space="preserve">The following protection measures have been enacted in this research so that the derogation in the rights of the research participants can be made: </w:t>
              </w:r>
            </w:p>
            <w:p w14:paraId="73280B13" w14:textId="77777777" w:rsidR="003076E7" w:rsidRDefault="003076E7" w:rsidP="003076E7">
              <w:pPr>
                <w:ind w:left="1268"/>
                <w:rPr>
                  <w:rFonts w:asciiTheme="minorHAnsi" w:hAnsiTheme="minorHAnsi" w:cstheme="minorHAnsi"/>
                  <w:sz w:val="22"/>
                  <w:szCs w:val="22"/>
                </w:rPr>
              </w:pPr>
            </w:p>
            <w:p w14:paraId="623DDB7A" w14:textId="35D394F2" w:rsidR="003076E7" w:rsidRDefault="00000000" w:rsidP="003076E7">
              <w:pPr>
                <w:ind w:left="1362"/>
                <w:rPr>
                  <w:rFonts w:asciiTheme="minorHAnsi" w:hAnsiTheme="minorHAnsi" w:cstheme="minorHAnsi"/>
                  <w:sz w:val="22"/>
                  <w:szCs w:val="22"/>
                </w:rPr>
              </w:pPr>
              <w:sdt>
                <w:sdtPr>
                  <w:rPr>
                    <w:rFonts w:asciiTheme="minorHAnsi" w:hAnsiTheme="minorHAnsi" w:cstheme="minorHAnsi"/>
                    <w:sz w:val="22"/>
                    <w:szCs w:val="22"/>
                  </w:rPr>
                  <w:id w:val="-576979442"/>
                  <w14:checkbox>
                    <w14:checked w14:val="1"/>
                    <w14:checkedState w14:val="2612" w14:font="MS Gothic"/>
                    <w14:uncheckedState w14:val="2610" w14:font="MS Gothic"/>
                  </w14:checkbox>
                </w:sdtPr>
                <w:sdtContent>
                  <w:r w:rsidR="00083B93">
                    <w:rPr>
                      <w:rFonts w:ascii="MS Gothic" w:eastAsia="MS Gothic" w:hAnsi="MS Gothic" w:cstheme="minorHAnsi" w:hint="eastAsia"/>
                      <w:sz w:val="22"/>
                      <w:szCs w:val="22"/>
                    </w:rPr>
                    <w:t>☒</w:t>
                  </w:r>
                </w:sdtContent>
              </w:sdt>
              <w:r w:rsidR="00E5688B">
                <w:rPr>
                  <w:rFonts w:asciiTheme="minorHAnsi" w:hAnsiTheme="minorHAnsi"/>
                  <w:sz w:val="22"/>
                  <w:szCs w:val="22"/>
                </w:rPr>
                <w:tab/>
                <w:t>The processing of personal data is based on the research plan.</w:t>
              </w:r>
            </w:p>
            <w:p w14:paraId="7A19BE0B" w14:textId="2A6D5261" w:rsidR="003076E7" w:rsidRDefault="00000000" w:rsidP="003076E7">
              <w:pPr>
                <w:ind w:left="1362"/>
                <w:rPr>
                  <w:rFonts w:asciiTheme="minorHAnsi" w:hAnsiTheme="minorHAnsi" w:cstheme="minorHAnsi"/>
                  <w:sz w:val="22"/>
                  <w:szCs w:val="22"/>
                </w:rPr>
              </w:pPr>
              <w:sdt>
                <w:sdtPr>
                  <w:rPr>
                    <w:rFonts w:asciiTheme="minorHAnsi" w:hAnsiTheme="minorHAnsi" w:cstheme="minorHAnsi"/>
                    <w:sz w:val="22"/>
                    <w:szCs w:val="22"/>
                  </w:rPr>
                  <w:id w:val="25603022"/>
                  <w14:checkbox>
                    <w14:checked w14:val="1"/>
                    <w14:checkedState w14:val="2612" w14:font="MS Gothic"/>
                    <w14:uncheckedState w14:val="2610" w14:font="MS Gothic"/>
                  </w14:checkbox>
                </w:sdtPr>
                <w:sdtContent>
                  <w:r w:rsidR="00083B93">
                    <w:rPr>
                      <w:rFonts w:ascii="MS Gothic" w:eastAsia="MS Gothic" w:hAnsi="MS Gothic" w:cstheme="minorHAnsi" w:hint="eastAsia"/>
                      <w:sz w:val="22"/>
                      <w:szCs w:val="22"/>
                    </w:rPr>
                    <w:t>☒</w:t>
                  </w:r>
                </w:sdtContent>
              </w:sdt>
              <w:r w:rsidR="00E5688B">
                <w:rPr>
                  <w:rFonts w:asciiTheme="minorHAnsi" w:hAnsiTheme="minorHAnsi"/>
                  <w:sz w:val="22"/>
                  <w:szCs w:val="22"/>
                </w:rPr>
                <w:tab/>
                <w:t>The research has a responsible leader or group.</w:t>
              </w:r>
            </w:p>
            <w:p w14:paraId="489CAD52" w14:textId="381CC98D" w:rsidR="003076E7" w:rsidRDefault="00000000" w:rsidP="00C668F7">
              <w:pPr>
                <w:ind w:left="1812" w:hanging="450"/>
                <w:rPr>
                  <w:rFonts w:asciiTheme="minorHAnsi" w:hAnsiTheme="minorHAnsi" w:cstheme="minorHAnsi"/>
                  <w:sz w:val="22"/>
                  <w:szCs w:val="22"/>
                </w:rPr>
              </w:pPr>
              <w:sdt>
                <w:sdtPr>
                  <w:rPr>
                    <w:rFonts w:asciiTheme="minorHAnsi" w:hAnsiTheme="minorHAnsi" w:cstheme="minorHAnsi"/>
                    <w:sz w:val="22"/>
                    <w:szCs w:val="22"/>
                  </w:rPr>
                  <w:id w:val="-1911920387"/>
                  <w14:checkbox>
                    <w14:checked w14:val="1"/>
                    <w14:checkedState w14:val="2612" w14:font="MS Gothic"/>
                    <w14:uncheckedState w14:val="2610" w14:font="MS Gothic"/>
                  </w14:checkbox>
                </w:sdtPr>
                <w:sdtContent>
                  <w:r w:rsidR="00083B93">
                    <w:rPr>
                      <w:rFonts w:ascii="MS Gothic" w:eastAsia="MS Gothic" w:hAnsi="MS Gothic" w:cstheme="minorHAnsi" w:hint="eastAsia"/>
                      <w:sz w:val="22"/>
                      <w:szCs w:val="22"/>
                    </w:rPr>
                    <w:t>☒</w:t>
                  </w:r>
                </w:sdtContent>
              </w:sdt>
              <w:r w:rsidR="00E5688B">
                <w:rPr>
                  <w:rFonts w:asciiTheme="minorHAnsi" w:hAnsiTheme="minorHAnsi"/>
                  <w:sz w:val="22"/>
                  <w:szCs w:val="22"/>
                </w:rPr>
                <w:tab/>
                <w:t>The personal data is used and disclosed only for the purposes of historical or scientific research or some other compatible purpose and all parties involved in the research agree to ensure that no data pertaining to any specific individuals is disclosed to any third parties.</w:t>
              </w:r>
            </w:p>
            <w:p w14:paraId="3DB21069" w14:textId="77777777" w:rsidR="00B40A0C" w:rsidRPr="00B40A0C" w:rsidRDefault="00000000" w:rsidP="00DB3061">
              <w:pPr>
                <w:ind w:left="1812" w:hanging="450"/>
                <w:rPr>
                  <w:rFonts w:asciiTheme="minorHAnsi" w:hAnsiTheme="minorHAnsi" w:cstheme="minorHAnsi"/>
                  <w:sz w:val="22"/>
                  <w:szCs w:val="22"/>
                </w:rPr>
              </w:pPr>
              <w:sdt>
                <w:sdtPr>
                  <w:rPr>
                    <w:rFonts w:asciiTheme="minorHAnsi" w:hAnsiTheme="minorHAnsi" w:cstheme="minorHAnsi"/>
                    <w:sz w:val="22"/>
                    <w:szCs w:val="22"/>
                  </w:rPr>
                  <w:id w:val="-2060080716"/>
                  <w14:checkbox>
                    <w14:checked w14:val="0"/>
                    <w14:checkedState w14:val="2612" w14:font="MS Gothic"/>
                    <w14:uncheckedState w14:val="2610" w14:font="MS Gothic"/>
                  </w14:checkbox>
                </w:sdtPr>
                <w:sdtContent>
                  <w:r w:rsidR="003076E7">
                    <w:rPr>
                      <w:rFonts w:ascii="MS Gothic" w:eastAsia="MS Gothic" w:hAnsi="MS Gothic" w:cstheme="minorHAnsi" w:hint="eastAsia"/>
                      <w:sz w:val="22"/>
                      <w:szCs w:val="22"/>
                    </w:rPr>
                    <w:t>☐</w:t>
                  </w:r>
                </w:sdtContent>
              </w:sdt>
              <w:r w:rsidR="00E5688B">
                <w:rPr>
                  <w:rFonts w:asciiTheme="minorHAnsi" w:hAnsiTheme="minorHAnsi"/>
                  <w:sz w:val="22"/>
                  <w:szCs w:val="22"/>
                </w:rPr>
                <w:t xml:space="preserve"> </w:t>
              </w:r>
              <w:r w:rsidR="00E5688B">
                <w:rPr>
                  <w:rFonts w:asciiTheme="minorHAnsi" w:hAnsiTheme="minorHAnsi"/>
                  <w:sz w:val="22"/>
                  <w:szCs w:val="22"/>
                </w:rPr>
                <w:tab/>
                <w:t>The research involves the processing of sensitive materials and an impact assessment on this has been made and submitted to the Office of the Data Protection Ombudsman 30 days before the processing is set to begin.</w:t>
              </w:r>
            </w:p>
            <w:p w14:paraId="732C5C04" w14:textId="77777777" w:rsidR="000E2BF0" w:rsidRDefault="000E2BF0" w:rsidP="004758D6">
              <w:pPr>
                <w:ind w:left="720"/>
                <w:rPr>
                  <w:rFonts w:asciiTheme="minorHAnsi" w:hAnsiTheme="minorHAnsi"/>
                  <w:sz w:val="22"/>
                  <w:szCs w:val="22"/>
                </w:rPr>
              </w:pPr>
            </w:p>
            <w:p w14:paraId="07D2F76C" w14:textId="77777777" w:rsidR="00793B6B" w:rsidRPr="0076156E" w:rsidRDefault="00000000" w:rsidP="007B61FC">
              <w:pPr>
                <w:rPr>
                  <w:rFonts w:ascii="Calibri" w:hAnsi="Calibri" w:cs="Calibri"/>
                  <w:sz w:val="20"/>
                  <w:szCs w:val="20"/>
                </w:rPr>
              </w:pPr>
            </w:p>
          </w:sdtContent>
        </w:sdt>
      </w:sdtContent>
    </w:sdt>
    <w:sectPr w:rsidR="00793B6B" w:rsidRPr="0076156E" w:rsidSect="0076156E">
      <w:headerReference w:type="default" r:id="rId16"/>
      <w:footerReference w:type="default" r:id="rId17"/>
      <w:footerReference w:type="first" r:id="rId18"/>
      <w:pgSz w:w="11906" w:h="16838" w:code="9"/>
      <w:pgMar w:top="567" w:right="851" w:bottom="567" w:left="851"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95CE" w14:textId="77777777" w:rsidR="00031E0F" w:rsidRDefault="00031E0F">
      <w:r>
        <w:separator/>
      </w:r>
    </w:p>
  </w:endnote>
  <w:endnote w:type="continuationSeparator" w:id="0">
    <w:p w14:paraId="2CFFDD09" w14:textId="77777777" w:rsidR="00031E0F" w:rsidRDefault="00031E0F">
      <w:r>
        <w:continuationSeparator/>
      </w:r>
    </w:p>
  </w:endnote>
  <w:endnote w:type="continuationNotice" w:id="1">
    <w:p w14:paraId="25CE12E5" w14:textId="77777777" w:rsidR="00031E0F" w:rsidRDefault="00031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7DCD" w14:textId="77777777" w:rsidR="00A17118" w:rsidRDefault="00A17118">
    <w:pPr>
      <w:pStyle w:val="Footer"/>
      <w:framePr w:wrap="auto" w:vAnchor="text" w:hAnchor="margin" w:xAlign="right" w:y="1"/>
      <w:rPr>
        <w:rStyle w:val="PageNumber"/>
      </w:rPr>
    </w:pPr>
  </w:p>
  <w:p w14:paraId="5F06DBD7" w14:textId="77777777" w:rsidR="00A17118" w:rsidRPr="00793B6B" w:rsidRDefault="00A17118" w:rsidP="3EBF4EE5">
    <w:pPr>
      <w:pBdr>
        <w:top w:val="single" w:sz="6" w:space="1" w:color="auto"/>
      </w:pBdr>
      <w:rPr>
        <w:rFonts w:asciiTheme="minorHAnsi" w:eastAsiaTheme="minorEastAsia" w:hAnsiTheme="minorHAnsi" w:cstheme="minorBidi"/>
        <w:sz w:val="22"/>
        <w:szCs w:val="22"/>
      </w:rPr>
    </w:pPr>
    <w:r>
      <w:rPr>
        <w:rFonts w:asciiTheme="minorHAnsi" w:hAnsiTheme="minorHAnsi"/>
        <w:sz w:val="22"/>
        <w:szCs w:val="22"/>
      </w:rPr>
      <w:t>University of Eastern Finland</w:t>
    </w:r>
    <w:r>
      <w:rPr>
        <w:rFonts w:asciiTheme="minorHAnsi" w:hAnsiTheme="minorHAnsi"/>
        <w:sz w:val="22"/>
        <w:szCs w:val="22"/>
      </w:rPr>
      <w:tab/>
    </w:r>
    <w:r>
      <w:rPr>
        <w:rFonts w:asciiTheme="minorHAnsi" w:hAnsiTheme="minorHAnsi"/>
        <w:sz w:val="22"/>
        <w:szCs w:val="22"/>
      </w:rPr>
      <w:tab/>
      <w:t xml:space="preserve">PRIVACY </w:t>
    </w:r>
    <w:r w:rsidR="00BA17A2">
      <w:rPr>
        <w:rFonts w:asciiTheme="minorHAnsi" w:hAnsiTheme="minorHAnsi"/>
        <w:sz w:val="22"/>
        <w:szCs w:val="22"/>
      </w:rPr>
      <w:t>NOTICE</w:t>
    </w:r>
    <w:r>
      <w:rPr>
        <w:rFonts w:asciiTheme="minorHAnsi" w:hAnsiTheme="minorHAnsi"/>
        <w:sz w:val="22"/>
        <w:szCs w:val="22"/>
      </w:rPr>
      <w:t xml:space="preserve"> FOR SCIENTIFIC RESEARCH</w:t>
    </w:r>
  </w:p>
  <w:p w14:paraId="252CB40E" w14:textId="77777777" w:rsidR="00A17118" w:rsidRDefault="00A17118" w:rsidP="0076156E">
    <w:r>
      <w:rPr>
        <w:rStyle w:val="Hyperlink"/>
        <w:rFonts w:asciiTheme="minorHAnsi" w:hAnsiTheme="minorHAnsi"/>
        <w:color w:val="auto"/>
        <w:sz w:val="22"/>
        <w:szCs w:val="22"/>
        <w:u w:val="none"/>
      </w:rPr>
      <w:t>www.uef.fi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0F01" w14:textId="77777777" w:rsidR="00A17118" w:rsidRDefault="00A17118" w:rsidP="4814BF6F">
    <w:pPr>
      <w:pBdr>
        <w:top w:val="single" w:sz="6" w:space="1" w:color="auto"/>
      </w:pBdr>
      <w:rPr>
        <w:rFonts w:ascii="Arial" w:eastAsia="Arial" w:hAnsi="Arial" w:cs="Arial"/>
        <w:sz w:val="22"/>
        <w:szCs w:val="22"/>
      </w:rPr>
    </w:pPr>
    <w:r>
      <w:rPr>
        <w:rFonts w:ascii="Arial" w:hAnsi="Arial"/>
        <w:sz w:val="22"/>
        <w:szCs w:val="22"/>
      </w:rPr>
      <w:t>University of Joensuu</w:t>
    </w:r>
    <w:r>
      <w:rPr>
        <w:rFonts w:ascii="Arial" w:hAnsi="Arial"/>
        <w:sz w:val="22"/>
        <w:szCs w:val="22"/>
      </w:rPr>
      <w:tab/>
    </w:r>
    <w:r>
      <w:rPr>
        <w:rFonts w:ascii="Arial" w:hAnsi="Arial"/>
        <w:sz w:val="22"/>
        <w:szCs w:val="22"/>
      </w:rPr>
      <w:tab/>
      <w:t xml:space="preserve">    </w:t>
    </w:r>
    <w:r>
      <w:rPr>
        <w:rFonts w:ascii="Arial" w:hAnsi="Arial"/>
        <w:sz w:val="22"/>
        <w:szCs w:val="22"/>
      </w:rPr>
      <w:tab/>
      <w:t xml:space="preserve">DESCRIPTION OF FILE    </w:t>
    </w:r>
    <w:r>
      <w:rPr>
        <w:rFonts w:ascii="Arial" w:hAnsi="Arial"/>
        <w:sz w:val="22"/>
        <w:szCs w:val="22"/>
      </w:rPr>
      <w:tab/>
      <w:t>25 December 2008</w:t>
    </w:r>
  </w:p>
  <w:p w14:paraId="36435408" w14:textId="77777777" w:rsidR="00A17118" w:rsidRDefault="00A17118" w:rsidP="009058CF">
    <w:r>
      <w:rPr>
        <w:rStyle w:val="Hyperlink"/>
        <w:color w:val="auto"/>
        <w:sz w:val="22"/>
        <w:szCs w:val="22"/>
        <w:u w:val="none"/>
      </w:rPr>
      <w:t>www.joensuu.fi</w:t>
    </w:r>
  </w:p>
  <w:p w14:paraId="4FFB995D" w14:textId="77777777" w:rsidR="00A17118" w:rsidRDefault="00A1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7276" w14:textId="77777777" w:rsidR="00031E0F" w:rsidRDefault="00031E0F">
      <w:r>
        <w:separator/>
      </w:r>
    </w:p>
  </w:footnote>
  <w:footnote w:type="continuationSeparator" w:id="0">
    <w:p w14:paraId="4A5503D5" w14:textId="77777777" w:rsidR="00031E0F" w:rsidRDefault="00031E0F">
      <w:r>
        <w:continuationSeparator/>
      </w:r>
    </w:p>
  </w:footnote>
  <w:footnote w:type="continuationNotice" w:id="1">
    <w:p w14:paraId="7C6203F4" w14:textId="77777777" w:rsidR="00031E0F" w:rsidRDefault="00031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41AA" w14:textId="77777777" w:rsidR="00A17118" w:rsidRDefault="00A17118" w:rsidP="0076156E">
    <w:pPr>
      <w:pStyle w:val="Header"/>
      <w:framePr w:w="578" w:wrap="auto" w:vAnchor="text" w:hAnchor="margin" w:xAlign="right" w:y="4"/>
      <w:spacing w:after="120"/>
      <w:rPr>
        <w:rStyle w:val="PageNumber"/>
      </w:rPr>
    </w:pPr>
    <w:r w:rsidRPr="4814BF6F">
      <w:rPr>
        <w:rFonts w:asciiTheme="minorHAnsi" w:eastAsiaTheme="minorEastAsia" w:hAnsiTheme="minorHAnsi" w:cstheme="minorBidi"/>
        <w:sz w:val="20"/>
        <w:szCs w:val="20"/>
      </w:rPr>
      <w:fldChar w:fldCharType="begin"/>
    </w:r>
    <w:r w:rsidRPr="4814BF6F">
      <w:rPr>
        <w:rFonts w:asciiTheme="minorHAnsi" w:eastAsiaTheme="minorEastAsia" w:hAnsiTheme="minorHAnsi" w:cstheme="minorBidi"/>
        <w:sz w:val="20"/>
        <w:szCs w:val="20"/>
      </w:rPr>
      <w:instrText xml:space="preserve"> PAGE  \* Arabic  \* MERGEFORMAT </w:instrText>
    </w:r>
    <w:r w:rsidRPr="4814BF6F">
      <w:rPr>
        <w:rFonts w:asciiTheme="minorHAnsi" w:eastAsiaTheme="minorEastAsia" w:hAnsiTheme="minorHAnsi" w:cstheme="minorBidi"/>
        <w:sz w:val="20"/>
        <w:szCs w:val="20"/>
      </w:rPr>
      <w:fldChar w:fldCharType="separate"/>
    </w:r>
    <w:r w:rsidR="0027586E">
      <w:rPr>
        <w:rFonts w:asciiTheme="minorHAnsi" w:eastAsiaTheme="minorEastAsia" w:hAnsiTheme="minorHAnsi" w:cstheme="minorBidi"/>
        <w:noProof/>
        <w:sz w:val="20"/>
        <w:szCs w:val="20"/>
      </w:rPr>
      <w:t>5</w:t>
    </w:r>
    <w:r w:rsidRPr="4814BF6F">
      <w:rPr>
        <w:rFonts w:asciiTheme="minorHAnsi" w:eastAsiaTheme="minorEastAsia" w:hAnsiTheme="minorHAnsi" w:cstheme="minorBidi"/>
        <w:sz w:val="20"/>
        <w:szCs w:val="20"/>
      </w:rPr>
      <w:fldChar w:fldCharType="end"/>
    </w:r>
    <w:r>
      <w:rPr>
        <w:rFonts w:asciiTheme="minorHAnsi" w:hAnsiTheme="minorHAnsi"/>
        <w:sz w:val="20"/>
        <w:szCs w:val="20"/>
      </w:rPr>
      <w:t xml:space="preserve"> / </w:t>
    </w:r>
    <w:r w:rsidRPr="4814BF6F">
      <w:rPr>
        <w:rFonts w:asciiTheme="minorHAnsi" w:eastAsiaTheme="minorEastAsia" w:hAnsiTheme="minorHAnsi" w:cstheme="minorBidi"/>
        <w:sz w:val="20"/>
        <w:szCs w:val="20"/>
      </w:rPr>
      <w:fldChar w:fldCharType="begin"/>
    </w:r>
    <w:r w:rsidRPr="4814BF6F">
      <w:rPr>
        <w:rFonts w:asciiTheme="minorHAnsi" w:eastAsiaTheme="minorEastAsia" w:hAnsiTheme="minorHAnsi" w:cstheme="minorBidi"/>
        <w:sz w:val="20"/>
        <w:szCs w:val="20"/>
      </w:rPr>
      <w:instrText xml:space="preserve"> NUMPAGES  \* Arabic  \* MERGEFORMAT </w:instrText>
    </w:r>
    <w:r w:rsidRPr="4814BF6F">
      <w:rPr>
        <w:rFonts w:asciiTheme="minorHAnsi" w:eastAsiaTheme="minorEastAsia" w:hAnsiTheme="minorHAnsi" w:cstheme="minorBidi"/>
        <w:sz w:val="20"/>
        <w:szCs w:val="20"/>
      </w:rPr>
      <w:fldChar w:fldCharType="separate"/>
    </w:r>
    <w:r w:rsidR="0027586E">
      <w:rPr>
        <w:rFonts w:asciiTheme="minorHAnsi" w:eastAsiaTheme="minorEastAsia" w:hAnsiTheme="minorHAnsi" w:cstheme="minorBidi"/>
        <w:noProof/>
        <w:sz w:val="20"/>
        <w:szCs w:val="20"/>
      </w:rPr>
      <w:t>5</w:t>
    </w:r>
    <w:r w:rsidRPr="4814BF6F">
      <w:rPr>
        <w:rFonts w:asciiTheme="minorHAnsi" w:eastAsiaTheme="minorEastAsia" w:hAnsiTheme="minorHAnsi" w:cstheme="minorBidi"/>
        <w:sz w:val="20"/>
        <w:szCs w:val="20"/>
      </w:rPr>
      <w:fldChar w:fldCharType="end"/>
    </w:r>
  </w:p>
  <w:p w14:paraId="3B83ECA0" w14:textId="544825D4" w:rsidR="00A17118" w:rsidRDefault="00EE2E34">
    <w:pPr>
      <w:pStyle w:val="Header"/>
      <w:ind w:right="360"/>
    </w:pPr>
    <w:r>
      <w:rPr>
        <w:noProof/>
      </w:rPr>
      <w:drawing>
        <wp:inline distT="0" distB="0" distL="0" distR="0" wp14:anchorId="5EBDEBE4" wp14:editId="53D2CE54">
          <wp:extent cx="1030308" cy="508883"/>
          <wp:effectExtent l="0" t="0" r="0" b="5715"/>
          <wp:docPr id="4" name="Picture 4"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 gauge&#10;&#10;Description automatically generated"/>
                  <pic:cNvPicPr/>
                </pic:nvPicPr>
                <pic:blipFill>
                  <a:blip r:embed="rId1"/>
                  <a:stretch>
                    <a:fillRect/>
                  </a:stretch>
                </pic:blipFill>
                <pic:spPr>
                  <a:xfrm>
                    <a:off x="0" y="0"/>
                    <a:ext cx="1069020" cy="528003"/>
                  </a:xfrm>
                  <a:prstGeom prst="rect">
                    <a:avLst/>
                  </a:prstGeom>
                </pic:spPr>
              </pic:pic>
            </a:graphicData>
          </a:graphic>
        </wp:inline>
      </w:drawing>
    </w:r>
    <w:r>
      <w:t xml:space="preserve">  </w:t>
    </w:r>
    <w:r>
      <w:rPr>
        <w:noProof/>
      </w:rPr>
      <w:drawing>
        <wp:inline distT="0" distB="0" distL="0" distR="0" wp14:anchorId="144570FC" wp14:editId="39510FA5">
          <wp:extent cx="1101256" cy="469327"/>
          <wp:effectExtent l="0" t="0" r="3810" b="6985"/>
          <wp:docPr id="5" name="Picture 5"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and black sign&#10;&#10;Description automatically generated with low confidence"/>
                  <pic:cNvPicPr/>
                </pic:nvPicPr>
                <pic:blipFill>
                  <a:blip r:embed="rId2"/>
                  <a:stretch>
                    <a:fillRect/>
                  </a:stretch>
                </pic:blipFill>
                <pic:spPr>
                  <a:xfrm>
                    <a:off x="0" y="0"/>
                    <a:ext cx="1109533" cy="472855"/>
                  </a:xfrm>
                  <a:prstGeom prst="rect">
                    <a:avLst/>
                  </a:prstGeom>
                </pic:spPr>
              </pic:pic>
            </a:graphicData>
          </a:graphic>
        </wp:inline>
      </w:drawing>
    </w:r>
    <w:r>
      <w:t xml:space="preserve">  </w:t>
    </w:r>
    <w:r>
      <w:rPr>
        <w:noProof/>
      </w:rPr>
      <w:drawing>
        <wp:inline distT="0" distB="0" distL="0" distR="0" wp14:anchorId="1C6754E8" wp14:editId="273D5B26">
          <wp:extent cx="1289769" cy="562352"/>
          <wp:effectExtent l="0" t="0" r="5715"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3"/>
                  <a:stretch>
                    <a:fillRect/>
                  </a:stretch>
                </pic:blipFill>
                <pic:spPr>
                  <a:xfrm>
                    <a:off x="0" y="0"/>
                    <a:ext cx="1294853" cy="564568"/>
                  </a:xfrm>
                  <a:prstGeom prst="rect">
                    <a:avLst/>
                  </a:prstGeom>
                </pic:spPr>
              </pic:pic>
            </a:graphicData>
          </a:graphic>
        </wp:inline>
      </w:drawing>
    </w:r>
    <w:r>
      <w:t xml:space="preserve">  </w:t>
    </w:r>
    <w:r>
      <w:rPr>
        <w:noProof/>
      </w:rPr>
      <w:drawing>
        <wp:inline distT="0" distB="0" distL="0" distR="0" wp14:anchorId="084744C6" wp14:editId="24C57F51">
          <wp:extent cx="1161361" cy="5406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178713" cy="548768"/>
                  </a:xfrm>
                  <a:prstGeom prst="rect">
                    <a:avLst/>
                  </a:prstGeom>
                </pic:spPr>
              </pic:pic>
            </a:graphicData>
          </a:graphic>
        </wp:inline>
      </w:drawing>
    </w:r>
  </w:p>
  <w:p w14:paraId="6EE01925" w14:textId="77777777" w:rsidR="00187862" w:rsidRDefault="001878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19F"/>
    <w:multiLevelType w:val="hybridMultilevel"/>
    <w:tmpl w:val="E9FC270E"/>
    <w:lvl w:ilvl="0" w:tplc="7ED41E3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F759B0"/>
    <w:multiLevelType w:val="hybridMultilevel"/>
    <w:tmpl w:val="F40C12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137DFE"/>
    <w:multiLevelType w:val="hybridMultilevel"/>
    <w:tmpl w:val="BFC6B4E8"/>
    <w:lvl w:ilvl="0" w:tplc="7ED41E32">
      <w:start w:val="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7146FB9"/>
    <w:multiLevelType w:val="singleLevel"/>
    <w:tmpl w:val="DC4860C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2DB00331"/>
    <w:multiLevelType w:val="hybridMultilevel"/>
    <w:tmpl w:val="1458CCFE"/>
    <w:lvl w:ilvl="0" w:tplc="040B000F">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40E3D85"/>
    <w:multiLevelType w:val="hybridMultilevel"/>
    <w:tmpl w:val="D744C270"/>
    <w:lvl w:ilvl="0" w:tplc="0809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6813724"/>
    <w:multiLevelType w:val="hybridMultilevel"/>
    <w:tmpl w:val="AE7A296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391064B6"/>
    <w:multiLevelType w:val="hybridMultilevel"/>
    <w:tmpl w:val="EE5261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BEC1364"/>
    <w:multiLevelType w:val="hybridMultilevel"/>
    <w:tmpl w:val="CA78F6D4"/>
    <w:lvl w:ilvl="0" w:tplc="DA4C42CA">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890C3F"/>
    <w:multiLevelType w:val="hybridMultilevel"/>
    <w:tmpl w:val="C36479B4"/>
    <w:lvl w:ilvl="0" w:tplc="040B0001">
      <w:start w:val="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207478B"/>
    <w:multiLevelType w:val="hybridMultilevel"/>
    <w:tmpl w:val="54E8AC5E"/>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44A82B85"/>
    <w:multiLevelType w:val="hybridMultilevel"/>
    <w:tmpl w:val="627A785A"/>
    <w:lvl w:ilvl="0" w:tplc="E100799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56154B6"/>
    <w:multiLevelType w:val="hybridMultilevel"/>
    <w:tmpl w:val="E9FC06D6"/>
    <w:lvl w:ilvl="0" w:tplc="672801A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A81E2B"/>
    <w:multiLevelType w:val="hybridMultilevel"/>
    <w:tmpl w:val="9FA29412"/>
    <w:lvl w:ilvl="0" w:tplc="7ED41E32">
      <w:numFmt w:val="bullet"/>
      <w:lvlText w:val="-"/>
      <w:lvlJc w:val="left"/>
      <w:pPr>
        <w:ind w:left="360" w:hanging="360"/>
      </w:pPr>
      <w:rPr>
        <w:rFonts w:ascii="Times New Roman" w:eastAsia="Times New Roman"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42873A9"/>
    <w:multiLevelType w:val="hybridMultilevel"/>
    <w:tmpl w:val="59883724"/>
    <w:lvl w:ilvl="0" w:tplc="040B000F">
      <w:start w:val="1"/>
      <w:numFmt w:val="decimal"/>
      <w:lvlText w:val="%1."/>
      <w:lvlJc w:val="left"/>
      <w:pPr>
        <w:ind w:left="1268" w:hanging="360"/>
      </w:pPr>
      <w:rPr>
        <w:rFonts w:hint="default"/>
      </w:rPr>
    </w:lvl>
    <w:lvl w:ilvl="1" w:tplc="040B0019" w:tentative="1">
      <w:start w:val="1"/>
      <w:numFmt w:val="lowerLetter"/>
      <w:lvlText w:val="%2."/>
      <w:lvlJc w:val="left"/>
      <w:pPr>
        <w:ind w:left="1988" w:hanging="360"/>
      </w:pPr>
    </w:lvl>
    <w:lvl w:ilvl="2" w:tplc="040B001B" w:tentative="1">
      <w:start w:val="1"/>
      <w:numFmt w:val="lowerRoman"/>
      <w:lvlText w:val="%3."/>
      <w:lvlJc w:val="right"/>
      <w:pPr>
        <w:ind w:left="2708" w:hanging="180"/>
      </w:pPr>
    </w:lvl>
    <w:lvl w:ilvl="3" w:tplc="040B000F" w:tentative="1">
      <w:start w:val="1"/>
      <w:numFmt w:val="decimal"/>
      <w:lvlText w:val="%4."/>
      <w:lvlJc w:val="left"/>
      <w:pPr>
        <w:ind w:left="3428" w:hanging="360"/>
      </w:pPr>
    </w:lvl>
    <w:lvl w:ilvl="4" w:tplc="040B0019" w:tentative="1">
      <w:start w:val="1"/>
      <w:numFmt w:val="lowerLetter"/>
      <w:lvlText w:val="%5."/>
      <w:lvlJc w:val="left"/>
      <w:pPr>
        <w:ind w:left="4148" w:hanging="360"/>
      </w:pPr>
    </w:lvl>
    <w:lvl w:ilvl="5" w:tplc="040B001B" w:tentative="1">
      <w:start w:val="1"/>
      <w:numFmt w:val="lowerRoman"/>
      <w:lvlText w:val="%6."/>
      <w:lvlJc w:val="right"/>
      <w:pPr>
        <w:ind w:left="4868" w:hanging="180"/>
      </w:pPr>
    </w:lvl>
    <w:lvl w:ilvl="6" w:tplc="040B000F" w:tentative="1">
      <w:start w:val="1"/>
      <w:numFmt w:val="decimal"/>
      <w:lvlText w:val="%7."/>
      <w:lvlJc w:val="left"/>
      <w:pPr>
        <w:ind w:left="5588" w:hanging="360"/>
      </w:pPr>
    </w:lvl>
    <w:lvl w:ilvl="7" w:tplc="040B0019" w:tentative="1">
      <w:start w:val="1"/>
      <w:numFmt w:val="lowerLetter"/>
      <w:lvlText w:val="%8."/>
      <w:lvlJc w:val="left"/>
      <w:pPr>
        <w:ind w:left="6308" w:hanging="360"/>
      </w:pPr>
    </w:lvl>
    <w:lvl w:ilvl="8" w:tplc="040B001B" w:tentative="1">
      <w:start w:val="1"/>
      <w:numFmt w:val="lowerRoman"/>
      <w:lvlText w:val="%9."/>
      <w:lvlJc w:val="right"/>
      <w:pPr>
        <w:ind w:left="7028" w:hanging="180"/>
      </w:pPr>
    </w:lvl>
  </w:abstractNum>
  <w:abstractNum w:abstractNumId="15" w15:restartNumberingAfterBreak="0">
    <w:nsid w:val="795A5313"/>
    <w:multiLevelType w:val="hybridMultilevel"/>
    <w:tmpl w:val="77B85F0E"/>
    <w:lvl w:ilvl="0" w:tplc="040B000F">
      <w:start w:val="1"/>
      <w:numFmt w:val="decimal"/>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num w:numId="1" w16cid:durableId="1666661657">
    <w:abstractNumId w:val="3"/>
  </w:num>
  <w:num w:numId="2" w16cid:durableId="1156729212">
    <w:abstractNumId w:val="11"/>
  </w:num>
  <w:num w:numId="3" w16cid:durableId="350450077">
    <w:abstractNumId w:val="9"/>
  </w:num>
  <w:num w:numId="4" w16cid:durableId="909194914">
    <w:abstractNumId w:val="0"/>
  </w:num>
  <w:num w:numId="5" w16cid:durableId="1936940144">
    <w:abstractNumId w:val="4"/>
  </w:num>
  <w:num w:numId="6" w16cid:durableId="382750650">
    <w:abstractNumId w:val="13"/>
  </w:num>
  <w:num w:numId="7" w16cid:durableId="142742554">
    <w:abstractNumId w:val="2"/>
  </w:num>
  <w:num w:numId="8" w16cid:durableId="1238245411">
    <w:abstractNumId w:val="7"/>
  </w:num>
  <w:num w:numId="9" w16cid:durableId="1505390199">
    <w:abstractNumId w:val="12"/>
  </w:num>
  <w:num w:numId="10" w16cid:durableId="1896813394">
    <w:abstractNumId w:val="8"/>
  </w:num>
  <w:num w:numId="11" w16cid:durableId="2087336935">
    <w:abstractNumId w:val="8"/>
  </w:num>
  <w:num w:numId="12" w16cid:durableId="534658307">
    <w:abstractNumId w:val="15"/>
  </w:num>
  <w:num w:numId="13" w16cid:durableId="769200946">
    <w:abstractNumId w:val="1"/>
  </w:num>
  <w:num w:numId="14" w16cid:durableId="1854495213">
    <w:abstractNumId w:val="5"/>
  </w:num>
  <w:num w:numId="15" w16cid:durableId="1652518525">
    <w:abstractNumId w:val="14"/>
  </w:num>
  <w:num w:numId="16" w16cid:durableId="709380168">
    <w:abstractNumId w:val="10"/>
  </w:num>
  <w:num w:numId="17" w16cid:durableId="118574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B4"/>
    <w:rsid w:val="0000661C"/>
    <w:rsid w:val="00012924"/>
    <w:rsid w:val="00017F5B"/>
    <w:rsid w:val="000223A4"/>
    <w:rsid w:val="00027371"/>
    <w:rsid w:val="00031E0F"/>
    <w:rsid w:val="00032067"/>
    <w:rsid w:val="00033D2E"/>
    <w:rsid w:val="0004117C"/>
    <w:rsid w:val="00041707"/>
    <w:rsid w:val="00042B0D"/>
    <w:rsid w:val="00044A54"/>
    <w:rsid w:val="00050C0A"/>
    <w:rsid w:val="000551F3"/>
    <w:rsid w:val="00056EF8"/>
    <w:rsid w:val="00060CF7"/>
    <w:rsid w:val="00060DD4"/>
    <w:rsid w:val="00063440"/>
    <w:rsid w:val="00063551"/>
    <w:rsid w:val="00071C43"/>
    <w:rsid w:val="000737C8"/>
    <w:rsid w:val="000741AC"/>
    <w:rsid w:val="0007581A"/>
    <w:rsid w:val="00075E96"/>
    <w:rsid w:val="00077367"/>
    <w:rsid w:val="00083B93"/>
    <w:rsid w:val="000878B4"/>
    <w:rsid w:val="000945C6"/>
    <w:rsid w:val="00097124"/>
    <w:rsid w:val="00097F25"/>
    <w:rsid w:val="000A0455"/>
    <w:rsid w:val="000A1233"/>
    <w:rsid w:val="000A1B9B"/>
    <w:rsid w:val="000A2807"/>
    <w:rsid w:val="000A4A35"/>
    <w:rsid w:val="000A7695"/>
    <w:rsid w:val="000B2A82"/>
    <w:rsid w:val="000B2B46"/>
    <w:rsid w:val="000B6680"/>
    <w:rsid w:val="000B74ED"/>
    <w:rsid w:val="000C0D1F"/>
    <w:rsid w:val="000C3E9F"/>
    <w:rsid w:val="000C425D"/>
    <w:rsid w:val="000C4517"/>
    <w:rsid w:val="000C4E02"/>
    <w:rsid w:val="000D0DC8"/>
    <w:rsid w:val="000D27FC"/>
    <w:rsid w:val="000D4E24"/>
    <w:rsid w:val="000E2BF0"/>
    <w:rsid w:val="000E2C03"/>
    <w:rsid w:val="000F230E"/>
    <w:rsid w:val="0010287C"/>
    <w:rsid w:val="00106D9B"/>
    <w:rsid w:val="001132DF"/>
    <w:rsid w:val="00113860"/>
    <w:rsid w:val="0011422A"/>
    <w:rsid w:val="00116940"/>
    <w:rsid w:val="00121060"/>
    <w:rsid w:val="00121EA4"/>
    <w:rsid w:val="0012565B"/>
    <w:rsid w:val="00135B36"/>
    <w:rsid w:val="001435F8"/>
    <w:rsid w:val="001524F7"/>
    <w:rsid w:val="001627EB"/>
    <w:rsid w:val="00167316"/>
    <w:rsid w:val="00167CF3"/>
    <w:rsid w:val="00175F19"/>
    <w:rsid w:val="00176D43"/>
    <w:rsid w:val="001771B6"/>
    <w:rsid w:val="001805E9"/>
    <w:rsid w:val="00182B49"/>
    <w:rsid w:val="00183F3B"/>
    <w:rsid w:val="00183F56"/>
    <w:rsid w:val="00186E6D"/>
    <w:rsid w:val="00187862"/>
    <w:rsid w:val="00190A25"/>
    <w:rsid w:val="00190D40"/>
    <w:rsid w:val="00192E86"/>
    <w:rsid w:val="001941F1"/>
    <w:rsid w:val="00195F72"/>
    <w:rsid w:val="001A16D9"/>
    <w:rsid w:val="001A1E77"/>
    <w:rsid w:val="001A2649"/>
    <w:rsid w:val="001A2827"/>
    <w:rsid w:val="001A5CDA"/>
    <w:rsid w:val="001A757D"/>
    <w:rsid w:val="001B2EDB"/>
    <w:rsid w:val="001B55E5"/>
    <w:rsid w:val="001B6A34"/>
    <w:rsid w:val="001C1F04"/>
    <w:rsid w:val="001C3459"/>
    <w:rsid w:val="001C5567"/>
    <w:rsid w:val="001D01A6"/>
    <w:rsid w:val="001D1570"/>
    <w:rsid w:val="001F00CD"/>
    <w:rsid w:val="001F0CB3"/>
    <w:rsid w:val="001F4BE5"/>
    <w:rsid w:val="00202038"/>
    <w:rsid w:val="0020389E"/>
    <w:rsid w:val="0020389F"/>
    <w:rsid w:val="00204AE8"/>
    <w:rsid w:val="002113F4"/>
    <w:rsid w:val="002264F5"/>
    <w:rsid w:val="002271DF"/>
    <w:rsid w:val="0023184D"/>
    <w:rsid w:val="00232EC3"/>
    <w:rsid w:val="00236FEE"/>
    <w:rsid w:val="00244925"/>
    <w:rsid w:val="00245D24"/>
    <w:rsid w:val="00250E5B"/>
    <w:rsid w:val="00254059"/>
    <w:rsid w:val="00257734"/>
    <w:rsid w:val="002610F8"/>
    <w:rsid w:val="00262A4A"/>
    <w:rsid w:val="00262CF4"/>
    <w:rsid w:val="002643C9"/>
    <w:rsid w:val="00267F5B"/>
    <w:rsid w:val="00272798"/>
    <w:rsid w:val="0027547C"/>
    <w:rsid w:val="0027586E"/>
    <w:rsid w:val="0028069F"/>
    <w:rsid w:val="00287D3B"/>
    <w:rsid w:val="002A29CE"/>
    <w:rsid w:val="002A4F48"/>
    <w:rsid w:val="002A6497"/>
    <w:rsid w:val="002A6FF2"/>
    <w:rsid w:val="002B0E33"/>
    <w:rsid w:val="002B3DEC"/>
    <w:rsid w:val="002C4E1B"/>
    <w:rsid w:val="002C5DE0"/>
    <w:rsid w:val="002D09A8"/>
    <w:rsid w:val="002D1704"/>
    <w:rsid w:val="002F007C"/>
    <w:rsid w:val="002F1593"/>
    <w:rsid w:val="002F3425"/>
    <w:rsid w:val="002F7EF5"/>
    <w:rsid w:val="003016F3"/>
    <w:rsid w:val="003076E7"/>
    <w:rsid w:val="00310D75"/>
    <w:rsid w:val="00310ECB"/>
    <w:rsid w:val="0031326F"/>
    <w:rsid w:val="003158F2"/>
    <w:rsid w:val="00316492"/>
    <w:rsid w:val="0032085A"/>
    <w:rsid w:val="003208D6"/>
    <w:rsid w:val="003240EE"/>
    <w:rsid w:val="00326CCA"/>
    <w:rsid w:val="003311EE"/>
    <w:rsid w:val="00331459"/>
    <w:rsid w:val="00331D17"/>
    <w:rsid w:val="00332608"/>
    <w:rsid w:val="00344F91"/>
    <w:rsid w:val="0034507C"/>
    <w:rsid w:val="00345C51"/>
    <w:rsid w:val="00355141"/>
    <w:rsid w:val="00355FB8"/>
    <w:rsid w:val="00356710"/>
    <w:rsid w:val="00357401"/>
    <w:rsid w:val="00362575"/>
    <w:rsid w:val="003635D8"/>
    <w:rsid w:val="00363CC9"/>
    <w:rsid w:val="003707C9"/>
    <w:rsid w:val="0037339C"/>
    <w:rsid w:val="00381173"/>
    <w:rsid w:val="00381485"/>
    <w:rsid w:val="00385EDE"/>
    <w:rsid w:val="00393E87"/>
    <w:rsid w:val="00395B84"/>
    <w:rsid w:val="00396589"/>
    <w:rsid w:val="003A1C73"/>
    <w:rsid w:val="003A46F9"/>
    <w:rsid w:val="003A72F5"/>
    <w:rsid w:val="003B1272"/>
    <w:rsid w:val="003B13C7"/>
    <w:rsid w:val="003C5F96"/>
    <w:rsid w:val="003D1A01"/>
    <w:rsid w:val="003D2410"/>
    <w:rsid w:val="003E5BF7"/>
    <w:rsid w:val="003E7166"/>
    <w:rsid w:val="003E7F2A"/>
    <w:rsid w:val="003F05FB"/>
    <w:rsid w:val="004002E9"/>
    <w:rsid w:val="00401586"/>
    <w:rsid w:val="00405EBA"/>
    <w:rsid w:val="00410DD3"/>
    <w:rsid w:val="00414738"/>
    <w:rsid w:val="00423E54"/>
    <w:rsid w:val="0042734B"/>
    <w:rsid w:val="004313DF"/>
    <w:rsid w:val="00433C5A"/>
    <w:rsid w:val="004342C5"/>
    <w:rsid w:val="0044138B"/>
    <w:rsid w:val="00446105"/>
    <w:rsid w:val="004557C0"/>
    <w:rsid w:val="004558D9"/>
    <w:rsid w:val="00456961"/>
    <w:rsid w:val="0046159B"/>
    <w:rsid w:val="0046427E"/>
    <w:rsid w:val="0047321D"/>
    <w:rsid w:val="004758D6"/>
    <w:rsid w:val="00476204"/>
    <w:rsid w:val="00481DA5"/>
    <w:rsid w:val="00491C44"/>
    <w:rsid w:val="004931F4"/>
    <w:rsid w:val="0049527B"/>
    <w:rsid w:val="004A11BD"/>
    <w:rsid w:val="004A3803"/>
    <w:rsid w:val="004A3B4C"/>
    <w:rsid w:val="004B1E3A"/>
    <w:rsid w:val="004B3A51"/>
    <w:rsid w:val="004B6D8E"/>
    <w:rsid w:val="004C6C0F"/>
    <w:rsid w:val="004C7916"/>
    <w:rsid w:val="004D0A26"/>
    <w:rsid w:val="004D1CE1"/>
    <w:rsid w:val="004D6C1B"/>
    <w:rsid w:val="004E09E3"/>
    <w:rsid w:val="004F01B3"/>
    <w:rsid w:val="004F2080"/>
    <w:rsid w:val="004F453B"/>
    <w:rsid w:val="004F6B47"/>
    <w:rsid w:val="0050138A"/>
    <w:rsid w:val="00514B30"/>
    <w:rsid w:val="0052129D"/>
    <w:rsid w:val="005238D5"/>
    <w:rsid w:val="0053198D"/>
    <w:rsid w:val="00531CA2"/>
    <w:rsid w:val="00534BDF"/>
    <w:rsid w:val="005413D8"/>
    <w:rsid w:val="00557B0B"/>
    <w:rsid w:val="00560280"/>
    <w:rsid w:val="00560BB2"/>
    <w:rsid w:val="00561C60"/>
    <w:rsid w:val="00564079"/>
    <w:rsid w:val="00570CE4"/>
    <w:rsid w:val="005738D9"/>
    <w:rsid w:val="00580B03"/>
    <w:rsid w:val="00592BEC"/>
    <w:rsid w:val="00593899"/>
    <w:rsid w:val="005A485E"/>
    <w:rsid w:val="005A59B2"/>
    <w:rsid w:val="005A6665"/>
    <w:rsid w:val="005A7654"/>
    <w:rsid w:val="005B10AC"/>
    <w:rsid w:val="005B3FE9"/>
    <w:rsid w:val="005C6F68"/>
    <w:rsid w:val="005D0404"/>
    <w:rsid w:val="005E3218"/>
    <w:rsid w:val="005F6BFD"/>
    <w:rsid w:val="0060583E"/>
    <w:rsid w:val="00610B60"/>
    <w:rsid w:val="00611785"/>
    <w:rsid w:val="006166E8"/>
    <w:rsid w:val="00616EE3"/>
    <w:rsid w:val="00617A0C"/>
    <w:rsid w:val="00622953"/>
    <w:rsid w:val="00632373"/>
    <w:rsid w:val="00633181"/>
    <w:rsid w:val="00651DF5"/>
    <w:rsid w:val="006579B9"/>
    <w:rsid w:val="00661D2A"/>
    <w:rsid w:val="00664F93"/>
    <w:rsid w:val="0067100F"/>
    <w:rsid w:val="0067253A"/>
    <w:rsid w:val="00676968"/>
    <w:rsid w:val="00682FDA"/>
    <w:rsid w:val="00693EA6"/>
    <w:rsid w:val="00696018"/>
    <w:rsid w:val="006B43FF"/>
    <w:rsid w:val="006B6516"/>
    <w:rsid w:val="006C24C0"/>
    <w:rsid w:val="006C2B68"/>
    <w:rsid w:val="006D5E42"/>
    <w:rsid w:val="006D6310"/>
    <w:rsid w:val="006E015E"/>
    <w:rsid w:val="006E2487"/>
    <w:rsid w:val="006E6E01"/>
    <w:rsid w:val="006E7462"/>
    <w:rsid w:val="006E7A9E"/>
    <w:rsid w:val="006F2186"/>
    <w:rsid w:val="006F5A81"/>
    <w:rsid w:val="0070387D"/>
    <w:rsid w:val="00710279"/>
    <w:rsid w:val="0071152E"/>
    <w:rsid w:val="007129C2"/>
    <w:rsid w:val="00725B18"/>
    <w:rsid w:val="00734854"/>
    <w:rsid w:val="00735E7F"/>
    <w:rsid w:val="00744100"/>
    <w:rsid w:val="007450D5"/>
    <w:rsid w:val="00751C48"/>
    <w:rsid w:val="00752D45"/>
    <w:rsid w:val="00754DFC"/>
    <w:rsid w:val="00756DC1"/>
    <w:rsid w:val="0076156E"/>
    <w:rsid w:val="00761F2D"/>
    <w:rsid w:val="00772906"/>
    <w:rsid w:val="00775056"/>
    <w:rsid w:val="00782DD2"/>
    <w:rsid w:val="00787126"/>
    <w:rsid w:val="007876C0"/>
    <w:rsid w:val="00791A0B"/>
    <w:rsid w:val="00792402"/>
    <w:rsid w:val="00793B6B"/>
    <w:rsid w:val="007A1AF6"/>
    <w:rsid w:val="007A227C"/>
    <w:rsid w:val="007A3C18"/>
    <w:rsid w:val="007A43AE"/>
    <w:rsid w:val="007A43BB"/>
    <w:rsid w:val="007A4BC6"/>
    <w:rsid w:val="007B61FC"/>
    <w:rsid w:val="007B7333"/>
    <w:rsid w:val="007C0275"/>
    <w:rsid w:val="007C682B"/>
    <w:rsid w:val="007C72FF"/>
    <w:rsid w:val="007D1867"/>
    <w:rsid w:val="007D18E7"/>
    <w:rsid w:val="007D3281"/>
    <w:rsid w:val="007D3639"/>
    <w:rsid w:val="007F0189"/>
    <w:rsid w:val="007F11A2"/>
    <w:rsid w:val="007F35BC"/>
    <w:rsid w:val="008009AE"/>
    <w:rsid w:val="0080205A"/>
    <w:rsid w:val="00814D45"/>
    <w:rsid w:val="00815160"/>
    <w:rsid w:val="008202A9"/>
    <w:rsid w:val="008262C3"/>
    <w:rsid w:val="00827B92"/>
    <w:rsid w:val="00833242"/>
    <w:rsid w:val="00835D18"/>
    <w:rsid w:val="00837B07"/>
    <w:rsid w:val="008419CB"/>
    <w:rsid w:val="008546F9"/>
    <w:rsid w:val="008561D2"/>
    <w:rsid w:val="00867C7C"/>
    <w:rsid w:val="00876054"/>
    <w:rsid w:val="00877575"/>
    <w:rsid w:val="00880B3F"/>
    <w:rsid w:val="008844E0"/>
    <w:rsid w:val="00884B69"/>
    <w:rsid w:val="008A262A"/>
    <w:rsid w:val="008A2B99"/>
    <w:rsid w:val="008A4A93"/>
    <w:rsid w:val="008B3B72"/>
    <w:rsid w:val="008B594E"/>
    <w:rsid w:val="008C001D"/>
    <w:rsid w:val="008C021F"/>
    <w:rsid w:val="008C4F53"/>
    <w:rsid w:val="008C61A1"/>
    <w:rsid w:val="008D464C"/>
    <w:rsid w:val="008F4137"/>
    <w:rsid w:val="008F77C8"/>
    <w:rsid w:val="0090431F"/>
    <w:rsid w:val="009058CF"/>
    <w:rsid w:val="00905D02"/>
    <w:rsid w:val="0091078A"/>
    <w:rsid w:val="00913364"/>
    <w:rsid w:val="009201FC"/>
    <w:rsid w:val="00926CD5"/>
    <w:rsid w:val="0092747D"/>
    <w:rsid w:val="00937FAB"/>
    <w:rsid w:val="00950EBC"/>
    <w:rsid w:val="0095292E"/>
    <w:rsid w:val="00954118"/>
    <w:rsid w:val="0097030F"/>
    <w:rsid w:val="0097320A"/>
    <w:rsid w:val="0097444D"/>
    <w:rsid w:val="00975567"/>
    <w:rsid w:val="00976D69"/>
    <w:rsid w:val="0098061A"/>
    <w:rsid w:val="00983B48"/>
    <w:rsid w:val="00983DC5"/>
    <w:rsid w:val="0099109B"/>
    <w:rsid w:val="00994323"/>
    <w:rsid w:val="0099466D"/>
    <w:rsid w:val="0099612E"/>
    <w:rsid w:val="00997737"/>
    <w:rsid w:val="009A24E4"/>
    <w:rsid w:val="009B20BD"/>
    <w:rsid w:val="009B3162"/>
    <w:rsid w:val="009B6DE3"/>
    <w:rsid w:val="009C33C0"/>
    <w:rsid w:val="009C3BFE"/>
    <w:rsid w:val="009C78CB"/>
    <w:rsid w:val="009E6CF5"/>
    <w:rsid w:val="009F5CF2"/>
    <w:rsid w:val="00A14CDB"/>
    <w:rsid w:val="00A17118"/>
    <w:rsid w:val="00A20828"/>
    <w:rsid w:val="00A212DD"/>
    <w:rsid w:val="00A23C2B"/>
    <w:rsid w:val="00A30A62"/>
    <w:rsid w:val="00A344F7"/>
    <w:rsid w:val="00A3481C"/>
    <w:rsid w:val="00A44A0D"/>
    <w:rsid w:val="00A5184D"/>
    <w:rsid w:val="00A5562D"/>
    <w:rsid w:val="00A5758B"/>
    <w:rsid w:val="00A6052E"/>
    <w:rsid w:val="00A72AA8"/>
    <w:rsid w:val="00A8105F"/>
    <w:rsid w:val="00A81F34"/>
    <w:rsid w:val="00A85B38"/>
    <w:rsid w:val="00A87F1D"/>
    <w:rsid w:val="00A90608"/>
    <w:rsid w:val="00A92453"/>
    <w:rsid w:val="00A961B3"/>
    <w:rsid w:val="00A97B46"/>
    <w:rsid w:val="00AA2208"/>
    <w:rsid w:val="00AA4336"/>
    <w:rsid w:val="00AB23AC"/>
    <w:rsid w:val="00AC4E0B"/>
    <w:rsid w:val="00AD1D98"/>
    <w:rsid w:val="00AE1202"/>
    <w:rsid w:val="00AF00FB"/>
    <w:rsid w:val="00AF3462"/>
    <w:rsid w:val="00B0782E"/>
    <w:rsid w:val="00B13F10"/>
    <w:rsid w:val="00B17518"/>
    <w:rsid w:val="00B22042"/>
    <w:rsid w:val="00B3070F"/>
    <w:rsid w:val="00B30ED9"/>
    <w:rsid w:val="00B315BF"/>
    <w:rsid w:val="00B3723A"/>
    <w:rsid w:val="00B40A0C"/>
    <w:rsid w:val="00B417B5"/>
    <w:rsid w:val="00B45564"/>
    <w:rsid w:val="00B4558A"/>
    <w:rsid w:val="00B464EC"/>
    <w:rsid w:val="00B60872"/>
    <w:rsid w:val="00B6793F"/>
    <w:rsid w:val="00B72028"/>
    <w:rsid w:val="00B74206"/>
    <w:rsid w:val="00B77963"/>
    <w:rsid w:val="00B81F80"/>
    <w:rsid w:val="00B833B5"/>
    <w:rsid w:val="00B853DD"/>
    <w:rsid w:val="00B85A45"/>
    <w:rsid w:val="00B91428"/>
    <w:rsid w:val="00B921EE"/>
    <w:rsid w:val="00BA17A2"/>
    <w:rsid w:val="00BA2765"/>
    <w:rsid w:val="00BA609A"/>
    <w:rsid w:val="00BB3737"/>
    <w:rsid w:val="00BC112D"/>
    <w:rsid w:val="00BC554F"/>
    <w:rsid w:val="00BC5A96"/>
    <w:rsid w:val="00BD4594"/>
    <w:rsid w:val="00BD4BF0"/>
    <w:rsid w:val="00BE2227"/>
    <w:rsid w:val="00BE4A8C"/>
    <w:rsid w:val="00BE5E07"/>
    <w:rsid w:val="00BE6E52"/>
    <w:rsid w:val="00BF4F69"/>
    <w:rsid w:val="00BF655A"/>
    <w:rsid w:val="00BF69E0"/>
    <w:rsid w:val="00C02765"/>
    <w:rsid w:val="00C061D5"/>
    <w:rsid w:val="00C13763"/>
    <w:rsid w:val="00C14CCB"/>
    <w:rsid w:val="00C17F08"/>
    <w:rsid w:val="00C222F3"/>
    <w:rsid w:val="00C2468E"/>
    <w:rsid w:val="00C3752C"/>
    <w:rsid w:val="00C51C05"/>
    <w:rsid w:val="00C5337C"/>
    <w:rsid w:val="00C53846"/>
    <w:rsid w:val="00C54401"/>
    <w:rsid w:val="00C55626"/>
    <w:rsid w:val="00C60B32"/>
    <w:rsid w:val="00C6538C"/>
    <w:rsid w:val="00C668F7"/>
    <w:rsid w:val="00C74E85"/>
    <w:rsid w:val="00C80945"/>
    <w:rsid w:val="00C80AB2"/>
    <w:rsid w:val="00C8248C"/>
    <w:rsid w:val="00C827A3"/>
    <w:rsid w:val="00C853F7"/>
    <w:rsid w:val="00C91313"/>
    <w:rsid w:val="00C931CF"/>
    <w:rsid w:val="00C95500"/>
    <w:rsid w:val="00C95E25"/>
    <w:rsid w:val="00CA21F8"/>
    <w:rsid w:val="00CC2492"/>
    <w:rsid w:val="00CD1927"/>
    <w:rsid w:val="00CD54F0"/>
    <w:rsid w:val="00CD601E"/>
    <w:rsid w:val="00CD6D91"/>
    <w:rsid w:val="00CE2126"/>
    <w:rsid w:val="00CE2FF5"/>
    <w:rsid w:val="00CE61CF"/>
    <w:rsid w:val="00CE6224"/>
    <w:rsid w:val="00CF1D7D"/>
    <w:rsid w:val="00CF48BB"/>
    <w:rsid w:val="00CF53B3"/>
    <w:rsid w:val="00CF5BD7"/>
    <w:rsid w:val="00D02771"/>
    <w:rsid w:val="00D044B4"/>
    <w:rsid w:val="00D05260"/>
    <w:rsid w:val="00D06564"/>
    <w:rsid w:val="00D0726C"/>
    <w:rsid w:val="00D16299"/>
    <w:rsid w:val="00D25366"/>
    <w:rsid w:val="00D30847"/>
    <w:rsid w:val="00D358B1"/>
    <w:rsid w:val="00D35FE4"/>
    <w:rsid w:val="00D37BB9"/>
    <w:rsid w:val="00D41B9E"/>
    <w:rsid w:val="00D44149"/>
    <w:rsid w:val="00D448EE"/>
    <w:rsid w:val="00D55EC3"/>
    <w:rsid w:val="00D603D8"/>
    <w:rsid w:val="00D60D27"/>
    <w:rsid w:val="00D60EED"/>
    <w:rsid w:val="00D60F21"/>
    <w:rsid w:val="00D6272E"/>
    <w:rsid w:val="00D65F72"/>
    <w:rsid w:val="00D67927"/>
    <w:rsid w:val="00D76A24"/>
    <w:rsid w:val="00D8401D"/>
    <w:rsid w:val="00D86B30"/>
    <w:rsid w:val="00D876D5"/>
    <w:rsid w:val="00D927E6"/>
    <w:rsid w:val="00D92C6B"/>
    <w:rsid w:val="00D95D85"/>
    <w:rsid w:val="00D97DE6"/>
    <w:rsid w:val="00DA09ED"/>
    <w:rsid w:val="00DA0C19"/>
    <w:rsid w:val="00DA7C1C"/>
    <w:rsid w:val="00DB3061"/>
    <w:rsid w:val="00DC0461"/>
    <w:rsid w:val="00DC6CB3"/>
    <w:rsid w:val="00DC7A29"/>
    <w:rsid w:val="00DD2542"/>
    <w:rsid w:val="00DE16D0"/>
    <w:rsid w:val="00DE179A"/>
    <w:rsid w:val="00DE244A"/>
    <w:rsid w:val="00DF1F20"/>
    <w:rsid w:val="00E0228E"/>
    <w:rsid w:val="00E12B2E"/>
    <w:rsid w:val="00E1311B"/>
    <w:rsid w:val="00E21683"/>
    <w:rsid w:val="00E263D5"/>
    <w:rsid w:val="00E31217"/>
    <w:rsid w:val="00E31B94"/>
    <w:rsid w:val="00E3273C"/>
    <w:rsid w:val="00E42FA8"/>
    <w:rsid w:val="00E5688B"/>
    <w:rsid w:val="00E65A33"/>
    <w:rsid w:val="00E75036"/>
    <w:rsid w:val="00E75AD1"/>
    <w:rsid w:val="00E81D71"/>
    <w:rsid w:val="00E8313C"/>
    <w:rsid w:val="00E84675"/>
    <w:rsid w:val="00E905CB"/>
    <w:rsid w:val="00E91535"/>
    <w:rsid w:val="00E92AE0"/>
    <w:rsid w:val="00E96959"/>
    <w:rsid w:val="00E97859"/>
    <w:rsid w:val="00E97DDD"/>
    <w:rsid w:val="00EA064C"/>
    <w:rsid w:val="00EB16ED"/>
    <w:rsid w:val="00EB5599"/>
    <w:rsid w:val="00EB7AAE"/>
    <w:rsid w:val="00EC09B0"/>
    <w:rsid w:val="00EC26DA"/>
    <w:rsid w:val="00EC6D5E"/>
    <w:rsid w:val="00EC6EE4"/>
    <w:rsid w:val="00ED2C8D"/>
    <w:rsid w:val="00ED2CE7"/>
    <w:rsid w:val="00ED2D4B"/>
    <w:rsid w:val="00ED780E"/>
    <w:rsid w:val="00EE19F2"/>
    <w:rsid w:val="00EE2E34"/>
    <w:rsid w:val="00EE32B5"/>
    <w:rsid w:val="00EE663D"/>
    <w:rsid w:val="00EF1C3D"/>
    <w:rsid w:val="00EF34FD"/>
    <w:rsid w:val="00EF3C76"/>
    <w:rsid w:val="00F00CCB"/>
    <w:rsid w:val="00F077F2"/>
    <w:rsid w:val="00F10CFA"/>
    <w:rsid w:val="00F14D54"/>
    <w:rsid w:val="00F16F20"/>
    <w:rsid w:val="00F20A51"/>
    <w:rsid w:val="00F23C07"/>
    <w:rsid w:val="00F35CB4"/>
    <w:rsid w:val="00F35FF5"/>
    <w:rsid w:val="00F40017"/>
    <w:rsid w:val="00F44DA4"/>
    <w:rsid w:val="00F512A5"/>
    <w:rsid w:val="00F51D20"/>
    <w:rsid w:val="00F51D5A"/>
    <w:rsid w:val="00F55D82"/>
    <w:rsid w:val="00F5603E"/>
    <w:rsid w:val="00F57878"/>
    <w:rsid w:val="00F715B6"/>
    <w:rsid w:val="00F820F5"/>
    <w:rsid w:val="00F83DDD"/>
    <w:rsid w:val="00F86C76"/>
    <w:rsid w:val="00F87065"/>
    <w:rsid w:val="00F90126"/>
    <w:rsid w:val="00F91E1B"/>
    <w:rsid w:val="00F97405"/>
    <w:rsid w:val="00FA35B9"/>
    <w:rsid w:val="00FA3E78"/>
    <w:rsid w:val="00FA4D24"/>
    <w:rsid w:val="00FB0D1C"/>
    <w:rsid w:val="00FB37A6"/>
    <w:rsid w:val="00FB398D"/>
    <w:rsid w:val="00FB4D3F"/>
    <w:rsid w:val="00FC15B2"/>
    <w:rsid w:val="00FC1A8B"/>
    <w:rsid w:val="00FC296D"/>
    <w:rsid w:val="00FC4A07"/>
    <w:rsid w:val="00FC5628"/>
    <w:rsid w:val="00FD04AF"/>
    <w:rsid w:val="00FD4B43"/>
    <w:rsid w:val="00FE11F8"/>
    <w:rsid w:val="00FE60EC"/>
    <w:rsid w:val="00FE7817"/>
    <w:rsid w:val="01C6E187"/>
    <w:rsid w:val="07DD3FEA"/>
    <w:rsid w:val="0EBCE2E7"/>
    <w:rsid w:val="0FD1909E"/>
    <w:rsid w:val="143EADE9"/>
    <w:rsid w:val="14E23644"/>
    <w:rsid w:val="1665FFBF"/>
    <w:rsid w:val="1E9CA5B1"/>
    <w:rsid w:val="21C79594"/>
    <w:rsid w:val="22177FBC"/>
    <w:rsid w:val="2243DF4E"/>
    <w:rsid w:val="23EC1077"/>
    <w:rsid w:val="24D35E8F"/>
    <w:rsid w:val="256414A3"/>
    <w:rsid w:val="298B49D1"/>
    <w:rsid w:val="2EB818BD"/>
    <w:rsid w:val="34B10045"/>
    <w:rsid w:val="385DDD26"/>
    <w:rsid w:val="3EBF4EE5"/>
    <w:rsid w:val="3F3D67B6"/>
    <w:rsid w:val="3F7F6C2E"/>
    <w:rsid w:val="3F8FF0E5"/>
    <w:rsid w:val="43460F03"/>
    <w:rsid w:val="43D3D9EF"/>
    <w:rsid w:val="47A48847"/>
    <w:rsid w:val="4814BF6F"/>
    <w:rsid w:val="5141A2EB"/>
    <w:rsid w:val="5179D7BF"/>
    <w:rsid w:val="5C05C644"/>
    <w:rsid w:val="5D0966DF"/>
    <w:rsid w:val="5D8E2908"/>
    <w:rsid w:val="5DB4687D"/>
    <w:rsid w:val="60866B5A"/>
    <w:rsid w:val="620818D7"/>
    <w:rsid w:val="624B89A8"/>
    <w:rsid w:val="66A29E56"/>
    <w:rsid w:val="6BE748C8"/>
    <w:rsid w:val="6CFC61E6"/>
    <w:rsid w:val="71A4770D"/>
    <w:rsid w:val="71F14F39"/>
    <w:rsid w:val="75328863"/>
    <w:rsid w:val="79821203"/>
    <w:rsid w:val="7FAB4AC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32A11"/>
  <w15:docId w15:val="{3613A7F4-03C0-4CD3-94E0-9E9E8B2D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7F"/>
    <w:pPr>
      <w:spacing w:after="0" w:line="240" w:lineRule="auto"/>
    </w:pPr>
    <w:rPr>
      <w:sz w:val="24"/>
      <w:szCs w:val="24"/>
      <w:lang w:val="en-CA" w:eastAsia="en-US"/>
    </w:rPr>
  </w:style>
  <w:style w:type="paragraph" w:styleId="Heading1">
    <w:name w:val="heading 1"/>
    <w:basedOn w:val="Normal"/>
    <w:next w:val="Normal"/>
    <w:link w:val="Heading1Char"/>
    <w:uiPriority w:val="99"/>
    <w:qFormat/>
    <w:rsid w:val="00F51D5A"/>
    <w:pPr>
      <w:keepNext/>
      <w:overflowPunct w:val="0"/>
      <w:autoSpaceDE w:val="0"/>
      <w:autoSpaceDN w:val="0"/>
      <w:adjustRightInd w:val="0"/>
      <w:jc w:val="both"/>
      <w:textAlignment w:val="baseline"/>
      <w:outlineLvl w:val="0"/>
    </w:pPr>
    <w:rPr>
      <w:b/>
      <w:bCs/>
      <w:lang w:val="en-GB" w:eastAsia="fi-FI"/>
    </w:rPr>
  </w:style>
  <w:style w:type="paragraph" w:styleId="Heading2">
    <w:name w:val="heading 2"/>
    <w:basedOn w:val="Normal"/>
    <w:next w:val="Normal"/>
    <w:link w:val="Heading2Char"/>
    <w:uiPriority w:val="99"/>
    <w:qFormat/>
    <w:rsid w:val="00F51D5A"/>
    <w:pPr>
      <w:keepNext/>
      <w:overflowPunct w:val="0"/>
      <w:autoSpaceDE w:val="0"/>
      <w:autoSpaceDN w:val="0"/>
      <w:adjustRightInd w:val="0"/>
      <w:jc w:val="both"/>
      <w:textAlignment w:val="baseline"/>
      <w:outlineLvl w:val="1"/>
    </w:pPr>
    <w:rPr>
      <w:u w:val="single"/>
      <w:lang w:val="en-GB" w:eastAsia="fi-FI"/>
    </w:rPr>
  </w:style>
  <w:style w:type="paragraph" w:styleId="Heading3">
    <w:name w:val="heading 3"/>
    <w:basedOn w:val="Normal"/>
    <w:next w:val="Normal"/>
    <w:link w:val="Heading3Char"/>
    <w:uiPriority w:val="9"/>
    <w:qFormat/>
    <w:rsid w:val="00F51D5A"/>
    <w:pPr>
      <w:keepNext/>
      <w:pBdr>
        <w:top w:val="single" w:sz="6" w:space="1" w:color="auto"/>
        <w:left w:val="single" w:sz="6" w:space="4" w:color="auto"/>
        <w:bottom w:val="single" w:sz="6" w:space="1" w:color="auto"/>
        <w:right w:val="single" w:sz="6" w:space="4" w:color="auto"/>
      </w:pBdr>
      <w:overflowPunct w:val="0"/>
      <w:autoSpaceDE w:val="0"/>
      <w:autoSpaceDN w:val="0"/>
      <w:adjustRightInd w:val="0"/>
      <w:ind w:left="567" w:right="1133"/>
      <w:jc w:val="both"/>
      <w:textAlignment w:val="baseline"/>
      <w:outlineLvl w:val="2"/>
    </w:pPr>
    <w:rPr>
      <w:b/>
      <w:bCs/>
      <w:sz w:val="20"/>
      <w:szCs w:val="20"/>
      <w:lang w:val="en-GB" w:eastAsia="fi-FI"/>
    </w:rPr>
  </w:style>
  <w:style w:type="paragraph" w:styleId="Heading4">
    <w:name w:val="heading 4"/>
    <w:basedOn w:val="Normal"/>
    <w:next w:val="Normal"/>
    <w:link w:val="Heading4Char"/>
    <w:uiPriority w:val="9"/>
    <w:qFormat/>
    <w:rsid w:val="00F51D5A"/>
    <w:pPr>
      <w:keepNext/>
      <w:overflowPunct w:val="0"/>
      <w:autoSpaceDE w:val="0"/>
      <w:autoSpaceDN w:val="0"/>
      <w:adjustRightInd w:val="0"/>
      <w:textAlignment w:val="baseline"/>
      <w:outlineLvl w:val="3"/>
    </w:pPr>
    <w:rPr>
      <w:b/>
      <w:bCs/>
      <w:noProof/>
      <w:lang w:val="en-GB" w:eastAsia="fi-FI"/>
    </w:rPr>
  </w:style>
  <w:style w:type="paragraph" w:styleId="Heading5">
    <w:name w:val="heading 5"/>
    <w:basedOn w:val="Normal"/>
    <w:next w:val="Normal"/>
    <w:link w:val="Heading5Char"/>
    <w:uiPriority w:val="99"/>
    <w:qFormat/>
    <w:rsid w:val="00F51D5A"/>
    <w:pPr>
      <w:keepNext/>
      <w:pBdr>
        <w:top w:val="single" w:sz="6" w:space="1" w:color="auto"/>
        <w:left w:val="single" w:sz="6" w:space="4" w:color="auto"/>
        <w:bottom w:val="single" w:sz="6" w:space="1" w:color="auto"/>
        <w:right w:val="single" w:sz="6" w:space="4" w:color="auto"/>
      </w:pBdr>
      <w:overflowPunct w:val="0"/>
      <w:autoSpaceDE w:val="0"/>
      <w:autoSpaceDN w:val="0"/>
      <w:adjustRightInd w:val="0"/>
      <w:ind w:left="567" w:right="1133"/>
      <w:textAlignment w:val="baseline"/>
      <w:outlineLvl w:val="4"/>
    </w:pPr>
    <w:rPr>
      <w:b/>
      <w:bCs/>
      <w:sz w:val="20"/>
      <w:szCs w:val="20"/>
      <w:lang w:val="en-GB" w:eastAsia="fi-FI"/>
    </w:rPr>
  </w:style>
  <w:style w:type="paragraph" w:styleId="Heading6">
    <w:name w:val="heading 6"/>
    <w:basedOn w:val="Normal"/>
    <w:next w:val="Normal"/>
    <w:link w:val="Heading6Char"/>
    <w:uiPriority w:val="99"/>
    <w:qFormat/>
    <w:rsid w:val="00F51D5A"/>
    <w:pPr>
      <w:keepNext/>
      <w:pBdr>
        <w:top w:val="single" w:sz="6" w:space="1" w:color="auto"/>
        <w:left w:val="single" w:sz="6" w:space="4" w:color="auto"/>
        <w:bottom w:val="single" w:sz="6" w:space="1" w:color="auto"/>
        <w:right w:val="single" w:sz="6" w:space="4" w:color="auto"/>
      </w:pBdr>
      <w:overflowPunct w:val="0"/>
      <w:autoSpaceDE w:val="0"/>
      <w:autoSpaceDN w:val="0"/>
      <w:adjustRightInd w:val="0"/>
      <w:ind w:left="567" w:right="1133"/>
      <w:jc w:val="both"/>
      <w:textAlignment w:val="baseline"/>
      <w:outlineLvl w:val="5"/>
    </w:pPr>
    <w:rPr>
      <w:b/>
      <w:bCs/>
      <w:sz w:val="20"/>
      <w:szCs w:val="20"/>
      <w:lang w:val="en-GB" w:eastAsia="fi-FI"/>
    </w:rPr>
  </w:style>
  <w:style w:type="paragraph" w:styleId="Heading7">
    <w:name w:val="heading 7"/>
    <w:basedOn w:val="Normal"/>
    <w:next w:val="Normal"/>
    <w:link w:val="Heading7Char"/>
    <w:uiPriority w:val="99"/>
    <w:qFormat/>
    <w:rsid w:val="00F51D5A"/>
    <w:pPr>
      <w:keepNext/>
      <w:overflowPunct w:val="0"/>
      <w:autoSpaceDE w:val="0"/>
      <w:autoSpaceDN w:val="0"/>
      <w:adjustRightInd w:val="0"/>
      <w:ind w:right="566"/>
      <w:textAlignment w:val="baseline"/>
      <w:outlineLvl w:val="6"/>
    </w:pPr>
    <w:rPr>
      <w:u w:val="single"/>
      <w:lang w:val="en-GB" w:eastAsia="fi-FI"/>
    </w:rPr>
  </w:style>
  <w:style w:type="paragraph" w:styleId="Heading8">
    <w:name w:val="heading 8"/>
    <w:basedOn w:val="Normal"/>
    <w:next w:val="Normal"/>
    <w:link w:val="Heading8Char"/>
    <w:uiPriority w:val="99"/>
    <w:qFormat/>
    <w:rsid w:val="00F51D5A"/>
    <w:pPr>
      <w:keepNext/>
      <w:pBdr>
        <w:top w:val="single" w:sz="6" w:space="6" w:color="auto"/>
        <w:left w:val="single" w:sz="6" w:space="0" w:color="auto"/>
        <w:bottom w:val="single" w:sz="6" w:space="12" w:color="auto"/>
        <w:right w:val="single" w:sz="6" w:space="0" w:color="auto"/>
      </w:pBdr>
      <w:overflowPunct w:val="0"/>
      <w:autoSpaceDE w:val="0"/>
      <w:autoSpaceDN w:val="0"/>
      <w:adjustRightInd w:val="0"/>
      <w:jc w:val="center"/>
      <w:textAlignment w:val="baseline"/>
      <w:outlineLvl w:val="7"/>
    </w:pPr>
    <w:rPr>
      <w:b/>
      <w:bCs/>
      <w:noProof/>
      <w:sz w:val="36"/>
      <w:szCs w:val="36"/>
      <w:lang w:val="en-GB" w:eastAsia="fi-FI"/>
    </w:rPr>
  </w:style>
  <w:style w:type="paragraph" w:styleId="Heading9">
    <w:name w:val="heading 9"/>
    <w:basedOn w:val="Normal"/>
    <w:next w:val="Normal"/>
    <w:link w:val="Heading9Char"/>
    <w:uiPriority w:val="99"/>
    <w:qFormat/>
    <w:rsid w:val="00F51D5A"/>
    <w:pPr>
      <w:keepNext/>
      <w:overflowPunct w:val="0"/>
      <w:autoSpaceDE w:val="0"/>
      <w:autoSpaceDN w:val="0"/>
      <w:adjustRightInd w:val="0"/>
      <w:ind w:left="720"/>
      <w:jc w:val="center"/>
      <w:textAlignment w:val="baseline"/>
      <w:outlineLvl w:val="8"/>
    </w:pPr>
    <w:rPr>
      <w:b/>
      <w:bCs/>
      <w:noProof/>
      <w:sz w:val="36"/>
      <w:szCs w:val="36"/>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51D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51D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F51D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F51D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F51D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F51D5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F51D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F51D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F51D5A"/>
    <w:rPr>
      <w:rFonts w:asciiTheme="majorHAnsi" w:eastAsiaTheme="majorEastAsia" w:hAnsiTheme="majorHAnsi" w:cstheme="majorBidi"/>
    </w:rPr>
  </w:style>
  <w:style w:type="paragraph" w:styleId="BodyText">
    <w:name w:val="Body Text"/>
    <w:basedOn w:val="Normal"/>
    <w:link w:val="BodyTextChar"/>
    <w:uiPriority w:val="99"/>
    <w:rsid w:val="00F51D5A"/>
    <w:pPr>
      <w:overflowPunct w:val="0"/>
      <w:autoSpaceDE w:val="0"/>
      <w:autoSpaceDN w:val="0"/>
      <w:adjustRightInd w:val="0"/>
      <w:jc w:val="both"/>
      <w:textAlignment w:val="baseline"/>
    </w:pPr>
    <w:rPr>
      <w:lang w:val="en-GB" w:eastAsia="fi-FI"/>
    </w:rPr>
  </w:style>
  <w:style w:type="character" w:customStyle="1" w:styleId="BodyTextChar">
    <w:name w:val="Body Text Char"/>
    <w:basedOn w:val="DefaultParagraphFont"/>
    <w:link w:val="BodyText"/>
    <w:uiPriority w:val="99"/>
    <w:semiHidden/>
    <w:locked/>
    <w:rsid w:val="00F51D5A"/>
    <w:rPr>
      <w:rFonts w:cs="Times New Roman"/>
      <w:sz w:val="24"/>
      <w:szCs w:val="24"/>
    </w:rPr>
  </w:style>
  <w:style w:type="paragraph" w:styleId="BodyText2">
    <w:name w:val="Body Text 2"/>
    <w:basedOn w:val="Normal"/>
    <w:link w:val="BodyText2Char"/>
    <w:uiPriority w:val="99"/>
    <w:rsid w:val="00F51D5A"/>
    <w:pPr>
      <w:overflowPunct w:val="0"/>
      <w:autoSpaceDE w:val="0"/>
      <w:autoSpaceDN w:val="0"/>
      <w:adjustRightInd w:val="0"/>
      <w:jc w:val="center"/>
      <w:textAlignment w:val="baseline"/>
    </w:pPr>
    <w:rPr>
      <w:sz w:val="28"/>
      <w:szCs w:val="28"/>
      <w:lang w:val="en-GB" w:eastAsia="fi-FI"/>
    </w:rPr>
  </w:style>
  <w:style w:type="character" w:customStyle="1" w:styleId="BodyText2Char">
    <w:name w:val="Body Text 2 Char"/>
    <w:basedOn w:val="DefaultParagraphFont"/>
    <w:link w:val="BodyText2"/>
    <w:uiPriority w:val="99"/>
    <w:semiHidden/>
    <w:locked/>
    <w:rsid w:val="00F51D5A"/>
    <w:rPr>
      <w:rFonts w:cs="Times New Roman"/>
      <w:sz w:val="24"/>
      <w:szCs w:val="24"/>
    </w:rPr>
  </w:style>
  <w:style w:type="paragraph" w:styleId="BlockText">
    <w:name w:val="Block Text"/>
    <w:basedOn w:val="Normal"/>
    <w:uiPriority w:val="99"/>
    <w:rsid w:val="00F51D5A"/>
    <w:pPr>
      <w:overflowPunct w:val="0"/>
      <w:autoSpaceDE w:val="0"/>
      <w:autoSpaceDN w:val="0"/>
      <w:adjustRightInd w:val="0"/>
      <w:ind w:left="426" w:right="991"/>
      <w:jc w:val="both"/>
      <w:textAlignment w:val="baseline"/>
    </w:pPr>
    <w:rPr>
      <w:sz w:val="20"/>
      <w:szCs w:val="20"/>
      <w:lang w:val="en-GB" w:eastAsia="fi-FI"/>
    </w:rPr>
  </w:style>
  <w:style w:type="paragraph" w:styleId="Footer">
    <w:name w:val="footer"/>
    <w:basedOn w:val="Normal"/>
    <w:link w:val="FooterChar"/>
    <w:uiPriority w:val="99"/>
    <w:rsid w:val="00F51D5A"/>
    <w:pPr>
      <w:tabs>
        <w:tab w:val="center" w:pos="4819"/>
        <w:tab w:val="right" w:pos="9638"/>
      </w:tabs>
      <w:overflowPunct w:val="0"/>
      <w:autoSpaceDE w:val="0"/>
      <w:autoSpaceDN w:val="0"/>
      <w:adjustRightInd w:val="0"/>
      <w:textAlignment w:val="baseline"/>
    </w:pPr>
    <w:rPr>
      <w:lang w:val="en-GB" w:eastAsia="fi-FI"/>
    </w:rPr>
  </w:style>
  <w:style w:type="character" w:customStyle="1" w:styleId="FooterChar">
    <w:name w:val="Footer Char"/>
    <w:basedOn w:val="DefaultParagraphFont"/>
    <w:link w:val="Footer"/>
    <w:uiPriority w:val="99"/>
    <w:semiHidden/>
    <w:locked/>
    <w:rsid w:val="00F51D5A"/>
    <w:rPr>
      <w:rFonts w:cs="Times New Roman"/>
      <w:sz w:val="24"/>
      <w:szCs w:val="24"/>
    </w:rPr>
  </w:style>
  <w:style w:type="character" w:styleId="PageNumber">
    <w:name w:val="page number"/>
    <w:basedOn w:val="DefaultParagraphFont"/>
    <w:uiPriority w:val="99"/>
    <w:rsid w:val="00F51D5A"/>
    <w:rPr>
      <w:rFonts w:cs="Times New Roman"/>
    </w:rPr>
  </w:style>
  <w:style w:type="paragraph" w:styleId="BodyText3">
    <w:name w:val="Body Text 3"/>
    <w:basedOn w:val="Normal"/>
    <w:link w:val="BodyText3Char"/>
    <w:uiPriority w:val="99"/>
    <w:rsid w:val="00F51D5A"/>
    <w:pPr>
      <w:overflowPunct w:val="0"/>
      <w:autoSpaceDE w:val="0"/>
      <w:autoSpaceDN w:val="0"/>
      <w:adjustRightInd w:val="0"/>
      <w:ind w:right="567"/>
      <w:textAlignment w:val="baseline"/>
    </w:pPr>
    <w:rPr>
      <w:lang w:val="en-GB" w:eastAsia="fi-FI"/>
    </w:rPr>
  </w:style>
  <w:style w:type="character" w:customStyle="1" w:styleId="BodyText3Char">
    <w:name w:val="Body Text 3 Char"/>
    <w:basedOn w:val="DefaultParagraphFont"/>
    <w:link w:val="BodyText3"/>
    <w:uiPriority w:val="99"/>
    <w:semiHidden/>
    <w:locked/>
    <w:rsid w:val="00F51D5A"/>
    <w:rPr>
      <w:rFonts w:cs="Times New Roman"/>
      <w:sz w:val="16"/>
      <w:szCs w:val="16"/>
    </w:rPr>
  </w:style>
  <w:style w:type="character" w:styleId="Hyperlink">
    <w:name w:val="Hyperlink"/>
    <w:basedOn w:val="DefaultParagraphFont"/>
    <w:uiPriority w:val="99"/>
    <w:rsid w:val="00344F91"/>
    <w:rPr>
      <w:rFonts w:cs="Times New Roman"/>
      <w:color w:val="0000FF"/>
      <w:u w:val="single"/>
    </w:rPr>
  </w:style>
  <w:style w:type="paragraph" w:styleId="Header">
    <w:name w:val="header"/>
    <w:basedOn w:val="Normal"/>
    <w:link w:val="HeaderChar"/>
    <w:uiPriority w:val="99"/>
    <w:rsid w:val="00F51D5A"/>
    <w:pPr>
      <w:tabs>
        <w:tab w:val="center" w:pos="4819"/>
        <w:tab w:val="right" w:pos="9638"/>
      </w:tabs>
      <w:overflowPunct w:val="0"/>
      <w:autoSpaceDE w:val="0"/>
      <w:autoSpaceDN w:val="0"/>
      <w:adjustRightInd w:val="0"/>
      <w:textAlignment w:val="baseline"/>
    </w:pPr>
    <w:rPr>
      <w:lang w:val="en-GB" w:eastAsia="fi-FI"/>
    </w:rPr>
  </w:style>
  <w:style w:type="character" w:customStyle="1" w:styleId="HeaderChar">
    <w:name w:val="Header Char"/>
    <w:basedOn w:val="DefaultParagraphFont"/>
    <w:link w:val="Header"/>
    <w:uiPriority w:val="99"/>
    <w:semiHidden/>
    <w:locked/>
    <w:rsid w:val="00F51D5A"/>
    <w:rPr>
      <w:rFonts w:cs="Times New Roman"/>
      <w:sz w:val="24"/>
      <w:szCs w:val="24"/>
    </w:rPr>
  </w:style>
  <w:style w:type="paragraph" w:styleId="BodyTextIndent2">
    <w:name w:val="Body Text Indent 2"/>
    <w:basedOn w:val="Normal"/>
    <w:link w:val="BodyTextIndent2Char"/>
    <w:uiPriority w:val="99"/>
    <w:rsid w:val="00F51D5A"/>
    <w:pPr>
      <w:tabs>
        <w:tab w:val="left" w:pos="426"/>
      </w:tabs>
      <w:overflowPunct w:val="0"/>
      <w:autoSpaceDE w:val="0"/>
      <w:autoSpaceDN w:val="0"/>
      <w:adjustRightInd w:val="0"/>
      <w:ind w:left="360"/>
      <w:jc w:val="both"/>
      <w:textAlignment w:val="baseline"/>
    </w:pPr>
    <w:rPr>
      <w:lang w:val="en-GB" w:eastAsia="fi-FI"/>
    </w:rPr>
  </w:style>
  <w:style w:type="character" w:customStyle="1" w:styleId="BodyTextIndent2Char">
    <w:name w:val="Body Text Indent 2 Char"/>
    <w:basedOn w:val="DefaultParagraphFont"/>
    <w:link w:val="BodyTextIndent2"/>
    <w:uiPriority w:val="99"/>
    <w:semiHidden/>
    <w:locked/>
    <w:rsid w:val="00F51D5A"/>
    <w:rPr>
      <w:rFonts w:cs="Times New Roman"/>
      <w:sz w:val="24"/>
      <w:szCs w:val="24"/>
    </w:rPr>
  </w:style>
  <w:style w:type="paragraph" w:styleId="EndnoteText">
    <w:name w:val="endnote text"/>
    <w:basedOn w:val="Normal"/>
    <w:link w:val="EndnoteTextChar"/>
    <w:uiPriority w:val="99"/>
    <w:semiHidden/>
    <w:rsid w:val="00F51D5A"/>
    <w:pPr>
      <w:overflowPunct w:val="0"/>
      <w:autoSpaceDE w:val="0"/>
      <w:autoSpaceDN w:val="0"/>
      <w:adjustRightInd w:val="0"/>
      <w:textAlignment w:val="baseline"/>
    </w:pPr>
    <w:rPr>
      <w:sz w:val="20"/>
      <w:szCs w:val="20"/>
      <w:lang w:val="en-GB" w:eastAsia="fi-FI"/>
    </w:rPr>
  </w:style>
  <w:style w:type="character" w:customStyle="1" w:styleId="EndnoteTextChar">
    <w:name w:val="Endnote Text Char"/>
    <w:basedOn w:val="DefaultParagraphFont"/>
    <w:link w:val="EndnoteText"/>
    <w:uiPriority w:val="99"/>
    <w:semiHidden/>
    <w:locked/>
    <w:rsid w:val="00F51D5A"/>
    <w:rPr>
      <w:rFonts w:cs="Times New Roman"/>
      <w:sz w:val="20"/>
      <w:szCs w:val="20"/>
    </w:rPr>
  </w:style>
  <w:style w:type="paragraph" w:styleId="BodyTextIndent3">
    <w:name w:val="Body Text Indent 3"/>
    <w:basedOn w:val="Normal"/>
    <w:link w:val="BodyTextIndent3Char"/>
    <w:uiPriority w:val="99"/>
    <w:rsid w:val="00F51D5A"/>
    <w:pPr>
      <w:tabs>
        <w:tab w:val="left" w:pos="426"/>
      </w:tabs>
      <w:overflowPunct w:val="0"/>
      <w:autoSpaceDE w:val="0"/>
      <w:autoSpaceDN w:val="0"/>
      <w:adjustRightInd w:val="0"/>
      <w:ind w:left="360" w:hanging="360"/>
      <w:jc w:val="both"/>
      <w:textAlignment w:val="baseline"/>
    </w:pPr>
    <w:rPr>
      <w:lang w:val="en-GB" w:eastAsia="fi-FI"/>
    </w:rPr>
  </w:style>
  <w:style w:type="character" w:customStyle="1" w:styleId="BodyTextIndent3Char">
    <w:name w:val="Body Text Indent 3 Char"/>
    <w:basedOn w:val="DefaultParagraphFont"/>
    <w:link w:val="BodyTextIndent3"/>
    <w:uiPriority w:val="99"/>
    <w:semiHidden/>
    <w:locked/>
    <w:rsid w:val="00F51D5A"/>
    <w:rPr>
      <w:rFonts w:cs="Times New Roman"/>
      <w:sz w:val="16"/>
      <w:szCs w:val="16"/>
    </w:rPr>
  </w:style>
  <w:style w:type="character" w:styleId="FollowedHyperlink">
    <w:name w:val="FollowedHyperlink"/>
    <w:basedOn w:val="DefaultParagraphFont"/>
    <w:uiPriority w:val="99"/>
    <w:rsid w:val="00F51D5A"/>
    <w:rPr>
      <w:rFonts w:cs="Times New Roman"/>
      <w:color w:val="800080"/>
      <w:u w:val="single"/>
    </w:rPr>
  </w:style>
  <w:style w:type="paragraph" w:customStyle="1" w:styleId="Default">
    <w:name w:val="Default"/>
    <w:rsid w:val="000A1B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1C3D"/>
    <w:pPr>
      <w:overflowPunct w:val="0"/>
      <w:autoSpaceDE w:val="0"/>
      <w:autoSpaceDN w:val="0"/>
      <w:adjustRightInd w:val="0"/>
      <w:ind w:left="720"/>
      <w:contextualSpacing/>
      <w:textAlignment w:val="baseline"/>
    </w:pPr>
    <w:rPr>
      <w:lang w:val="en-GB" w:eastAsia="fi-FI"/>
    </w:rPr>
  </w:style>
  <w:style w:type="paragraph" w:styleId="BalloonText">
    <w:name w:val="Balloon Text"/>
    <w:basedOn w:val="Normal"/>
    <w:link w:val="BalloonTextChar"/>
    <w:uiPriority w:val="99"/>
    <w:semiHidden/>
    <w:unhideWhenUsed/>
    <w:rsid w:val="004B1E3A"/>
    <w:pPr>
      <w:overflowPunct w:val="0"/>
      <w:autoSpaceDE w:val="0"/>
      <w:autoSpaceDN w:val="0"/>
      <w:adjustRightInd w:val="0"/>
      <w:textAlignment w:val="baseline"/>
    </w:pPr>
    <w:rPr>
      <w:rFonts w:ascii="Segoe UI" w:hAnsi="Segoe UI" w:cs="Segoe UI"/>
      <w:sz w:val="18"/>
      <w:szCs w:val="18"/>
      <w:lang w:val="en-GB" w:eastAsia="fi-FI"/>
    </w:rPr>
  </w:style>
  <w:style w:type="character" w:customStyle="1" w:styleId="BalloonTextChar">
    <w:name w:val="Balloon Text Char"/>
    <w:basedOn w:val="DefaultParagraphFont"/>
    <w:link w:val="BalloonText"/>
    <w:uiPriority w:val="99"/>
    <w:semiHidden/>
    <w:rsid w:val="004B1E3A"/>
    <w:rPr>
      <w:rFonts w:ascii="Segoe UI" w:hAnsi="Segoe UI" w:cs="Segoe UI"/>
      <w:sz w:val="18"/>
      <w:szCs w:val="18"/>
    </w:rPr>
  </w:style>
  <w:style w:type="character" w:styleId="CommentReference">
    <w:name w:val="annotation reference"/>
    <w:basedOn w:val="DefaultParagraphFont"/>
    <w:uiPriority w:val="99"/>
    <w:semiHidden/>
    <w:unhideWhenUsed/>
    <w:rsid w:val="00F10CFA"/>
    <w:rPr>
      <w:sz w:val="16"/>
      <w:szCs w:val="16"/>
    </w:rPr>
  </w:style>
  <w:style w:type="paragraph" w:styleId="CommentText">
    <w:name w:val="annotation text"/>
    <w:basedOn w:val="Normal"/>
    <w:link w:val="CommentTextChar"/>
    <w:uiPriority w:val="99"/>
    <w:unhideWhenUsed/>
    <w:rsid w:val="00F10CFA"/>
    <w:pPr>
      <w:overflowPunct w:val="0"/>
      <w:autoSpaceDE w:val="0"/>
      <w:autoSpaceDN w:val="0"/>
      <w:adjustRightInd w:val="0"/>
      <w:textAlignment w:val="baseline"/>
    </w:pPr>
    <w:rPr>
      <w:sz w:val="20"/>
      <w:szCs w:val="20"/>
      <w:lang w:val="en-GB" w:eastAsia="fi-FI"/>
    </w:rPr>
  </w:style>
  <w:style w:type="character" w:customStyle="1" w:styleId="CommentTextChar">
    <w:name w:val="Comment Text Char"/>
    <w:basedOn w:val="DefaultParagraphFont"/>
    <w:link w:val="CommentText"/>
    <w:uiPriority w:val="99"/>
    <w:rsid w:val="00F10CFA"/>
    <w:rPr>
      <w:sz w:val="20"/>
      <w:szCs w:val="20"/>
    </w:rPr>
  </w:style>
  <w:style w:type="paragraph" w:styleId="CommentSubject">
    <w:name w:val="annotation subject"/>
    <w:basedOn w:val="CommentText"/>
    <w:next w:val="CommentText"/>
    <w:link w:val="CommentSubjectChar"/>
    <w:uiPriority w:val="99"/>
    <w:semiHidden/>
    <w:unhideWhenUsed/>
    <w:rsid w:val="00F10CFA"/>
    <w:rPr>
      <w:b/>
      <w:bCs/>
    </w:rPr>
  </w:style>
  <w:style w:type="character" w:customStyle="1" w:styleId="CommentSubjectChar">
    <w:name w:val="Comment Subject Char"/>
    <w:basedOn w:val="CommentTextChar"/>
    <w:link w:val="CommentSubject"/>
    <w:uiPriority w:val="99"/>
    <w:semiHidden/>
    <w:rsid w:val="00F10CFA"/>
    <w:rPr>
      <w:b/>
      <w:bCs/>
      <w:sz w:val="20"/>
      <w:szCs w:val="20"/>
    </w:rPr>
  </w:style>
  <w:style w:type="character" w:customStyle="1" w:styleId="Leipis-ISYYChar">
    <w:name w:val="Leipis - ISYY Char"/>
    <w:basedOn w:val="DefaultParagraphFont"/>
    <w:link w:val="Leipis-ISYY"/>
    <w:locked/>
    <w:rsid w:val="003F05FB"/>
  </w:style>
  <w:style w:type="paragraph" w:customStyle="1" w:styleId="Leipis-ISYY">
    <w:name w:val="Leipis - ISYY"/>
    <w:basedOn w:val="Normal"/>
    <w:link w:val="Leipis-ISYYChar"/>
    <w:qFormat/>
    <w:rsid w:val="003F05FB"/>
    <w:pPr>
      <w:tabs>
        <w:tab w:val="left" w:pos="709"/>
      </w:tabs>
      <w:spacing w:before="100" w:beforeAutospacing="1" w:after="100" w:afterAutospacing="1"/>
      <w:ind w:left="454"/>
      <w:jc w:val="both"/>
    </w:pPr>
    <w:rPr>
      <w:sz w:val="22"/>
      <w:szCs w:val="22"/>
      <w:lang w:val="en-GB" w:eastAsia="fi-FI"/>
    </w:rPr>
  </w:style>
  <w:style w:type="character" w:customStyle="1" w:styleId="Otsikko1-ISYYChar">
    <w:name w:val="Otsikko 1  - ISYY Char"/>
    <w:basedOn w:val="DefaultParagraphFont"/>
    <w:link w:val="Otsikko1-ISYY"/>
    <w:locked/>
    <w:rsid w:val="003F05FB"/>
    <w:rPr>
      <w:b/>
      <w:bCs/>
      <w:kern w:val="36"/>
      <w:sz w:val="28"/>
      <w:szCs w:val="28"/>
    </w:rPr>
  </w:style>
  <w:style w:type="paragraph" w:customStyle="1" w:styleId="Otsikko1-ISYY">
    <w:name w:val="Otsikko 1  - ISYY"/>
    <w:basedOn w:val="Normal"/>
    <w:link w:val="Otsikko1-ISYYChar"/>
    <w:qFormat/>
    <w:rsid w:val="003F05FB"/>
    <w:pPr>
      <w:tabs>
        <w:tab w:val="left" w:pos="567"/>
      </w:tabs>
      <w:spacing w:before="100" w:beforeAutospacing="1" w:after="100" w:afterAutospacing="1"/>
      <w:outlineLvl w:val="0"/>
    </w:pPr>
    <w:rPr>
      <w:b/>
      <w:bCs/>
      <w:kern w:val="36"/>
      <w:sz w:val="28"/>
      <w:szCs w:val="28"/>
      <w:lang w:val="en-GB" w:eastAsia="fi-FI"/>
    </w:rPr>
  </w:style>
  <w:style w:type="character" w:styleId="PlaceholderText">
    <w:name w:val="Placeholder Text"/>
    <w:basedOn w:val="DefaultParagraphFont"/>
    <w:uiPriority w:val="67"/>
    <w:semiHidden/>
    <w:rsid w:val="00AA2208"/>
    <w:rPr>
      <w:color w:val="808080"/>
    </w:rPr>
  </w:style>
  <w:style w:type="paragraph" w:styleId="Revision">
    <w:name w:val="Revision"/>
    <w:hidden/>
    <w:uiPriority w:val="99"/>
    <w:semiHidden/>
    <w:rsid w:val="00EE32B5"/>
    <w:pPr>
      <w:spacing w:after="0" w:line="240" w:lineRule="auto"/>
    </w:pPr>
    <w:rPr>
      <w:sz w:val="24"/>
      <w:szCs w:val="24"/>
    </w:rPr>
  </w:style>
  <w:style w:type="character" w:customStyle="1" w:styleId="UnresolvedMention1">
    <w:name w:val="Unresolved Mention1"/>
    <w:basedOn w:val="DefaultParagraphFont"/>
    <w:uiPriority w:val="99"/>
    <w:semiHidden/>
    <w:unhideWhenUsed/>
    <w:rsid w:val="0046427E"/>
    <w:rPr>
      <w:color w:val="605E5C"/>
      <w:shd w:val="clear" w:color="auto" w:fill="E1DFDD"/>
    </w:rPr>
  </w:style>
  <w:style w:type="character" w:styleId="UnresolvedMention">
    <w:name w:val="Unresolved Mention"/>
    <w:basedOn w:val="DefaultParagraphFont"/>
    <w:uiPriority w:val="99"/>
    <w:semiHidden/>
    <w:unhideWhenUsed/>
    <w:rsid w:val="00401586"/>
    <w:rPr>
      <w:color w:val="605E5C"/>
      <w:shd w:val="clear" w:color="auto" w:fill="E1DFDD"/>
    </w:rPr>
  </w:style>
  <w:style w:type="paragraph" w:customStyle="1" w:styleId="contact-cardphone">
    <w:name w:val="contact-card__phone"/>
    <w:basedOn w:val="Normal"/>
    <w:rsid w:val="00735E7F"/>
    <w:pPr>
      <w:spacing w:before="100" w:beforeAutospacing="1" w:after="100" w:afterAutospacing="1"/>
    </w:pPr>
  </w:style>
  <w:style w:type="character" w:customStyle="1" w:styleId="apple-converted-space">
    <w:name w:val="apple-converted-space"/>
    <w:basedOn w:val="DefaultParagraphFont"/>
    <w:rsid w:val="00DC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25">
      <w:bodyDiv w:val="1"/>
      <w:marLeft w:val="0"/>
      <w:marRight w:val="0"/>
      <w:marTop w:val="0"/>
      <w:marBottom w:val="0"/>
      <w:divBdr>
        <w:top w:val="none" w:sz="0" w:space="0" w:color="auto"/>
        <w:left w:val="none" w:sz="0" w:space="0" w:color="auto"/>
        <w:bottom w:val="none" w:sz="0" w:space="0" w:color="auto"/>
        <w:right w:val="none" w:sz="0" w:space="0" w:color="auto"/>
      </w:divBdr>
    </w:div>
    <w:div w:id="225654353">
      <w:bodyDiv w:val="1"/>
      <w:marLeft w:val="0"/>
      <w:marRight w:val="0"/>
      <w:marTop w:val="0"/>
      <w:marBottom w:val="0"/>
      <w:divBdr>
        <w:top w:val="none" w:sz="0" w:space="0" w:color="auto"/>
        <w:left w:val="none" w:sz="0" w:space="0" w:color="auto"/>
        <w:bottom w:val="none" w:sz="0" w:space="0" w:color="auto"/>
        <w:right w:val="none" w:sz="0" w:space="0" w:color="auto"/>
      </w:divBdr>
    </w:div>
    <w:div w:id="737754392">
      <w:bodyDiv w:val="1"/>
      <w:marLeft w:val="0"/>
      <w:marRight w:val="0"/>
      <w:marTop w:val="0"/>
      <w:marBottom w:val="0"/>
      <w:divBdr>
        <w:top w:val="none" w:sz="0" w:space="0" w:color="auto"/>
        <w:left w:val="none" w:sz="0" w:space="0" w:color="auto"/>
        <w:bottom w:val="none" w:sz="0" w:space="0" w:color="auto"/>
        <w:right w:val="none" w:sz="0" w:space="0" w:color="auto"/>
      </w:divBdr>
      <w:divsChild>
        <w:div w:id="53161840">
          <w:marLeft w:val="0"/>
          <w:marRight w:val="0"/>
          <w:marTop w:val="0"/>
          <w:marBottom w:val="0"/>
          <w:divBdr>
            <w:top w:val="none" w:sz="0" w:space="0" w:color="auto"/>
            <w:left w:val="none" w:sz="0" w:space="0" w:color="auto"/>
            <w:bottom w:val="none" w:sz="0" w:space="0" w:color="auto"/>
            <w:right w:val="none" w:sz="0" w:space="0" w:color="auto"/>
          </w:divBdr>
        </w:div>
        <w:div w:id="1747221203">
          <w:marLeft w:val="0"/>
          <w:marRight w:val="0"/>
          <w:marTop w:val="0"/>
          <w:marBottom w:val="0"/>
          <w:divBdr>
            <w:top w:val="none" w:sz="0" w:space="0" w:color="auto"/>
            <w:left w:val="none" w:sz="0" w:space="0" w:color="auto"/>
            <w:bottom w:val="none" w:sz="0" w:space="0" w:color="auto"/>
            <w:right w:val="none" w:sz="0" w:space="0" w:color="auto"/>
          </w:divBdr>
        </w:div>
      </w:divsChild>
    </w:div>
    <w:div w:id="1113286151">
      <w:bodyDiv w:val="1"/>
      <w:marLeft w:val="0"/>
      <w:marRight w:val="0"/>
      <w:marTop w:val="0"/>
      <w:marBottom w:val="0"/>
      <w:divBdr>
        <w:top w:val="none" w:sz="0" w:space="0" w:color="auto"/>
        <w:left w:val="none" w:sz="0" w:space="0" w:color="auto"/>
        <w:bottom w:val="none" w:sz="0" w:space="0" w:color="auto"/>
        <w:right w:val="none" w:sz="0" w:space="0" w:color="auto"/>
      </w:divBdr>
    </w:div>
    <w:div w:id="1193300143">
      <w:bodyDiv w:val="1"/>
      <w:marLeft w:val="0"/>
      <w:marRight w:val="0"/>
      <w:marTop w:val="0"/>
      <w:marBottom w:val="0"/>
      <w:divBdr>
        <w:top w:val="none" w:sz="0" w:space="0" w:color="auto"/>
        <w:left w:val="none" w:sz="0" w:space="0" w:color="auto"/>
        <w:bottom w:val="none" w:sz="0" w:space="0" w:color="auto"/>
        <w:right w:val="none" w:sz="0" w:space="0" w:color="auto"/>
      </w:divBdr>
    </w:div>
    <w:div w:id="1304114296">
      <w:bodyDiv w:val="1"/>
      <w:marLeft w:val="0"/>
      <w:marRight w:val="0"/>
      <w:marTop w:val="0"/>
      <w:marBottom w:val="0"/>
      <w:divBdr>
        <w:top w:val="none" w:sz="0" w:space="0" w:color="auto"/>
        <w:left w:val="none" w:sz="0" w:space="0" w:color="auto"/>
        <w:bottom w:val="none" w:sz="0" w:space="0" w:color="auto"/>
        <w:right w:val="none" w:sz="0" w:space="0" w:color="auto"/>
      </w:divBdr>
    </w:div>
    <w:div w:id="1588146927">
      <w:bodyDiv w:val="1"/>
      <w:marLeft w:val="0"/>
      <w:marRight w:val="0"/>
      <w:marTop w:val="0"/>
      <w:marBottom w:val="0"/>
      <w:divBdr>
        <w:top w:val="none" w:sz="0" w:space="0" w:color="auto"/>
        <w:left w:val="none" w:sz="0" w:space="0" w:color="auto"/>
        <w:bottom w:val="none" w:sz="0" w:space="0" w:color="auto"/>
        <w:right w:val="none" w:sz="0" w:space="0" w:color="auto"/>
      </w:divBdr>
    </w:div>
    <w:div w:id="1722904610">
      <w:bodyDiv w:val="1"/>
      <w:marLeft w:val="0"/>
      <w:marRight w:val="0"/>
      <w:marTop w:val="0"/>
      <w:marBottom w:val="0"/>
      <w:divBdr>
        <w:top w:val="none" w:sz="0" w:space="0" w:color="auto"/>
        <w:left w:val="none" w:sz="0" w:space="0" w:color="auto"/>
        <w:bottom w:val="none" w:sz="0" w:space="0" w:color="auto"/>
        <w:right w:val="none" w:sz="0" w:space="0" w:color="auto"/>
      </w:divBdr>
    </w:div>
    <w:div w:id="2006936550">
      <w:bodyDiv w:val="1"/>
      <w:marLeft w:val="0"/>
      <w:marRight w:val="0"/>
      <w:marTop w:val="0"/>
      <w:marBottom w:val="0"/>
      <w:divBdr>
        <w:top w:val="none" w:sz="0" w:space="0" w:color="auto"/>
        <w:left w:val="none" w:sz="0" w:space="0" w:color="auto"/>
        <w:bottom w:val="none" w:sz="0" w:space="0" w:color="auto"/>
        <w:right w:val="none" w:sz="0" w:space="0" w:color="auto"/>
      </w:divBdr>
      <w:divsChild>
        <w:div w:id="180170775">
          <w:marLeft w:val="0"/>
          <w:marRight w:val="0"/>
          <w:marTop w:val="0"/>
          <w:marBottom w:val="0"/>
          <w:divBdr>
            <w:top w:val="none" w:sz="0" w:space="0" w:color="auto"/>
            <w:left w:val="none" w:sz="0" w:space="0" w:color="auto"/>
            <w:bottom w:val="none" w:sz="0" w:space="0" w:color="auto"/>
            <w:right w:val="none" w:sz="0" w:space="0" w:color="auto"/>
          </w:divBdr>
        </w:div>
        <w:div w:id="110919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Suostumus"/><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a.eronen@uef.fi" TargetMode="External"/><Relationship Id="rId5" Type="http://schemas.openxmlformats.org/officeDocument/2006/relationships/numbering" Target="numbering.xml"/><Relationship Id="rId15" Type="http://schemas.openxmlformats.org/officeDocument/2006/relationships/hyperlink" Target="#Arkaluonteiset"/><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kkone\Desktop\UEF_privacy_notice_for_scientific_research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1EC5154806427992180F9C631758F9"/>
        <w:category>
          <w:name w:val="Yleiset"/>
          <w:gallery w:val="placeholder"/>
        </w:category>
        <w:types>
          <w:type w:val="bbPlcHdr"/>
        </w:types>
        <w:behaviors>
          <w:behavior w:val="content"/>
        </w:behaviors>
        <w:guid w:val="{2468E909-C042-41F3-8959-6C2D6C6D342C}"/>
      </w:docPartPr>
      <w:docPartBody>
        <w:p w:rsidR="004B1365" w:rsidRDefault="00C8248C">
          <w:pPr>
            <w:pStyle w:val="751EC5154806427992180F9C631758F9"/>
          </w:pPr>
          <w:r w:rsidRPr="00235F05">
            <w:rPr>
              <w:rStyle w:val="PlaceholderText"/>
            </w:rPr>
            <w:t>Click or tap to enter a date.</w:t>
          </w:r>
        </w:p>
      </w:docPartBody>
    </w:docPart>
    <w:docPart>
      <w:docPartPr>
        <w:name w:val="41274A307B834D9988052443BB0FB960"/>
        <w:category>
          <w:name w:val="Yleiset"/>
          <w:gallery w:val="placeholder"/>
        </w:category>
        <w:types>
          <w:type w:val="bbPlcHdr"/>
        </w:types>
        <w:behaviors>
          <w:behavior w:val="content"/>
        </w:behaviors>
        <w:guid w:val="{FFB7A6D4-2AC3-42DE-ADE9-9D15144272B6}"/>
      </w:docPartPr>
      <w:docPartBody>
        <w:p w:rsidR="004B1365" w:rsidRDefault="00C8248C">
          <w:pPr>
            <w:pStyle w:val="41274A307B834D9988052443BB0FB960"/>
          </w:pPr>
          <w:r w:rsidRPr="005413D8">
            <w:rPr>
              <w:rStyle w:val="PlaceholderText"/>
            </w:rPr>
            <w:t>Write the name of your research here</w:t>
          </w:r>
          <w:r>
            <w:rPr>
              <w:rStyle w:val="PlaceholderText"/>
            </w:rPr>
            <w:t>.</w:t>
          </w:r>
        </w:p>
      </w:docPartBody>
    </w:docPart>
    <w:docPart>
      <w:docPartPr>
        <w:name w:val="7590E78A77244E92906F1047E400F63D"/>
        <w:category>
          <w:name w:val="Yleiset"/>
          <w:gallery w:val="placeholder"/>
        </w:category>
        <w:types>
          <w:type w:val="bbPlcHdr"/>
        </w:types>
        <w:behaviors>
          <w:behavior w:val="content"/>
        </w:behaviors>
        <w:guid w:val="{C390AA1D-F920-49AC-9426-38EC21ACED60}"/>
      </w:docPartPr>
      <w:docPartBody>
        <w:p w:rsidR="004B1365" w:rsidRDefault="00C8248C">
          <w:pPr>
            <w:pStyle w:val="7590E78A77244E92906F1047E400F63D"/>
          </w:pPr>
          <w:r w:rsidRPr="00063551">
            <w:rPr>
              <w:rStyle w:val="PlaceholderText"/>
              <w:rFonts w:eastAsiaTheme="majorEastAsia" w:cstheme="minorHAnsi"/>
            </w:rPr>
            <w:t>Kirj</w:t>
          </w:r>
          <w:r>
            <w:rPr>
              <w:rStyle w:val="PlaceholderText"/>
              <w:rFonts w:eastAsiaTheme="majorEastAsia" w:cstheme="minorHAnsi"/>
            </w:rPr>
            <w:t>aa tähän tutkimuksen rekisterinpitäjä: nimi, osoite, sähköpostiosoite, puhelinnumero.</w:t>
          </w:r>
        </w:p>
      </w:docPartBody>
    </w:docPart>
    <w:docPart>
      <w:docPartPr>
        <w:name w:val="E9CA710BB4FA432DAEB297718CD4B1D8"/>
        <w:category>
          <w:name w:val="Yleiset"/>
          <w:gallery w:val="placeholder"/>
        </w:category>
        <w:types>
          <w:type w:val="bbPlcHdr"/>
        </w:types>
        <w:behaviors>
          <w:behavior w:val="content"/>
        </w:behaviors>
        <w:guid w:val="{E431375D-5CDC-4F81-8469-E418CD850D2A}"/>
      </w:docPartPr>
      <w:docPartBody>
        <w:p w:rsidR="004B1365" w:rsidRDefault="00C8248C">
          <w:pPr>
            <w:pStyle w:val="E9CA710BB4FA432DAEB297718CD4B1D8"/>
          </w:pPr>
          <w:r w:rsidRPr="005413D8">
            <w:rPr>
              <w:rStyle w:val="PlaceholderText"/>
            </w:rPr>
            <w:t>Write all of the parties who are connected to the research and the division of responsibilities between the parties here. These parties can include non-research parties and various partners who will participate in the research.</w:t>
          </w:r>
        </w:p>
      </w:docPartBody>
    </w:docPart>
    <w:docPart>
      <w:docPartPr>
        <w:name w:val="A08BC8CC04E6417FB4A1B2E454119CF9"/>
        <w:category>
          <w:name w:val="Yleiset"/>
          <w:gallery w:val="placeholder"/>
        </w:category>
        <w:types>
          <w:type w:val="bbPlcHdr"/>
        </w:types>
        <w:behaviors>
          <w:behavior w:val="content"/>
        </w:behaviors>
        <w:guid w:val="{57102DE2-D850-4008-914A-B3E1E7E4E1FA}"/>
      </w:docPartPr>
      <w:docPartBody>
        <w:p w:rsidR="004B1365" w:rsidRDefault="00C8248C">
          <w:pPr>
            <w:pStyle w:val="A08BC8CC04E6417FB4A1B2E454119CF9"/>
          </w:pPr>
          <w:r w:rsidRPr="005413D8">
            <w:rPr>
              <w:rStyle w:val="PlaceholderText"/>
            </w:rPr>
            <w:t>Write</w:t>
          </w:r>
          <w:r>
            <w:rPr>
              <w:rStyle w:val="PlaceholderText"/>
            </w:rPr>
            <w:t xml:space="preserve"> </w:t>
          </w:r>
          <w:r w:rsidRPr="005413D8">
            <w:rPr>
              <w:rStyle w:val="PlaceholderText"/>
            </w:rPr>
            <w:t>here the names of all the people who, in the course of the research, will be granted the right to access the data in the research register (researchers + other possible persons).</w:t>
          </w:r>
        </w:p>
      </w:docPartBody>
    </w:docPart>
    <w:docPart>
      <w:docPartPr>
        <w:name w:val="52BE932F8EC14579B7C611578652978D"/>
        <w:category>
          <w:name w:val="Yleiset"/>
          <w:gallery w:val="placeholder"/>
        </w:category>
        <w:types>
          <w:type w:val="bbPlcHdr"/>
        </w:types>
        <w:behaviors>
          <w:behavior w:val="content"/>
        </w:behaviors>
        <w:guid w:val="{48DF7B2C-1140-476F-BA9B-63567965AFBF}"/>
      </w:docPartPr>
      <w:docPartBody>
        <w:p w:rsidR="004B1365" w:rsidRDefault="00C8248C">
          <w:pPr>
            <w:pStyle w:val="52BE932F8EC14579B7C611578652978D"/>
          </w:pPr>
          <w:r w:rsidRPr="005413D8">
            <w:rPr>
              <w:rStyle w:val="PlaceholderText"/>
            </w:rPr>
            <w:t>Write here the contact person who can answer any questions related to the processing of personal data (name, address, email address, phone number).</w:t>
          </w:r>
        </w:p>
      </w:docPartBody>
    </w:docPart>
    <w:docPart>
      <w:docPartPr>
        <w:name w:val="507AD9781A1E452D8F45491BE39A133F"/>
        <w:category>
          <w:name w:val="Yleiset"/>
          <w:gallery w:val="placeholder"/>
        </w:category>
        <w:types>
          <w:type w:val="bbPlcHdr"/>
        </w:types>
        <w:behaviors>
          <w:behavior w:val="content"/>
        </w:behaviors>
        <w:guid w:val="{393BAFF0-43A8-4C6C-9E69-A8C289EA823E}"/>
      </w:docPartPr>
      <w:docPartBody>
        <w:p w:rsidR="004B1365" w:rsidRDefault="00C8248C">
          <w:pPr>
            <w:pStyle w:val="507AD9781A1E452D8F45491BE39A133F"/>
          </w:pPr>
          <w:r w:rsidRPr="005413D8">
            <w:rPr>
              <w:rStyle w:val="PlaceholderText"/>
            </w:rPr>
            <w:t>Specify here whether any personal data from the research register will be transferred/disclosed outside the EU or EEA and the basis for the transfer/disclosure. Available bases:</w:t>
          </w:r>
          <w:r w:rsidRPr="005413D8">
            <w:t xml:space="preserve"> </w:t>
          </w:r>
          <w:r w:rsidRPr="005413D8">
            <w:rPr>
              <w:rStyle w:val="PlaceholderText"/>
            </w:rPr>
            <w:t>EU Commission's decision on the adequacy of the level of data protection, binding rules concerning a company, standard clauses concerning data protection, derogations and protection measures. NOTE! If you store your research materials on a computer's hard drive or external storage medium (memory stick, external hard drive) and travel outside the EU with them on your person, this constitutes a transfer of data outside the EU. Specify these details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8C"/>
    <w:rsid w:val="000233F3"/>
    <w:rsid w:val="00072F61"/>
    <w:rsid w:val="00083451"/>
    <w:rsid w:val="00247C36"/>
    <w:rsid w:val="002A6803"/>
    <w:rsid w:val="00300270"/>
    <w:rsid w:val="00301874"/>
    <w:rsid w:val="00354501"/>
    <w:rsid w:val="003620DC"/>
    <w:rsid w:val="00367E6D"/>
    <w:rsid w:val="003A4915"/>
    <w:rsid w:val="003D7162"/>
    <w:rsid w:val="00456B0A"/>
    <w:rsid w:val="00462677"/>
    <w:rsid w:val="00491C68"/>
    <w:rsid w:val="004A1BA2"/>
    <w:rsid w:val="004A20F4"/>
    <w:rsid w:val="004A326A"/>
    <w:rsid w:val="004B1365"/>
    <w:rsid w:val="006025A8"/>
    <w:rsid w:val="006B404A"/>
    <w:rsid w:val="006B7D2E"/>
    <w:rsid w:val="007E41DD"/>
    <w:rsid w:val="008A120A"/>
    <w:rsid w:val="008E1AA9"/>
    <w:rsid w:val="0094381C"/>
    <w:rsid w:val="00961445"/>
    <w:rsid w:val="00997AAC"/>
    <w:rsid w:val="009F4469"/>
    <w:rsid w:val="00A00617"/>
    <w:rsid w:val="00B6367E"/>
    <w:rsid w:val="00B659B6"/>
    <w:rsid w:val="00BD55D5"/>
    <w:rsid w:val="00C035AD"/>
    <w:rsid w:val="00C12A84"/>
    <w:rsid w:val="00C8248C"/>
    <w:rsid w:val="00D84121"/>
    <w:rsid w:val="00DD7AD3"/>
    <w:rsid w:val="00E14A51"/>
    <w:rsid w:val="00E811CB"/>
    <w:rsid w:val="00F504D5"/>
    <w:rsid w:val="00F72C2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4B1365"/>
    <w:rPr>
      <w:color w:val="808080"/>
    </w:rPr>
  </w:style>
  <w:style w:type="paragraph" w:customStyle="1" w:styleId="751EC5154806427992180F9C631758F9">
    <w:name w:val="751EC5154806427992180F9C631758F9"/>
  </w:style>
  <w:style w:type="paragraph" w:customStyle="1" w:styleId="41274A307B834D9988052443BB0FB960">
    <w:name w:val="41274A307B834D9988052443BB0FB960"/>
  </w:style>
  <w:style w:type="paragraph" w:customStyle="1" w:styleId="7590E78A77244E92906F1047E400F63D">
    <w:name w:val="7590E78A77244E92906F1047E400F63D"/>
  </w:style>
  <w:style w:type="paragraph" w:customStyle="1" w:styleId="E9CA710BB4FA432DAEB297718CD4B1D8">
    <w:name w:val="E9CA710BB4FA432DAEB297718CD4B1D8"/>
  </w:style>
  <w:style w:type="paragraph" w:customStyle="1" w:styleId="68C9109077BE41F79EA71D6726F75ECA">
    <w:name w:val="68C9109077BE41F79EA71D6726F75ECA"/>
  </w:style>
  <w:style w:type="paragraph" w:customStyle="1" w:styleId="A08BC8CC04E6417FB4A1B2E454119CF9">
    <w:name w:val="A08BC8CC04E6417FB4A1B2E454119CF9"/>
  </w:style>
  <w:style w:type="paragraph" w:customStyle="1" w:styleId="6C590C65CDEF4CCE8389AB21728A2CC8">
    <w:name w:val="6C590C65CDEF4CCE8389AB21728A2CC8"/>
  </w:style>
  <w:style w:type="paragraph" w:customStyle="1" w:styleId="52BE932F8EC14579B7C611578652978D">
    <w:name w:val="52BE932F8EC14579B7C611578652978D"/>
  </w:style>
  <w:style w:type="paragraph" w:customStyle="1" w:styleId="E234118C6D6C41D0A5FDC906319089D9">
    <w:name w:val="E234118C6D6C41D0A5FDC906319089D9"/>
  </w:style>
  <w:style w:type="paragraph" w:customStyle="1" w:styleId="507AD9781A1E452D8F45491BE39A133F">
    <w:name w:val="507AD9781A1E452D8F45491BE39A1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288218-eddd-4350-9e9c-bb1543a0b7f7" xsi:nil="true"/>
    <lcf76f155ced4ddcb4097134ff3c332f xmlns="8fa5063e-b7ff-44bd-ac37-807226282b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D63F323CE2E488559EE07A4C705D2" ma:contentTypeVersion="11" ma:contentTypeDescription="Create a new document." ma:contentTypeScope="" ma:versionID="bb66f83fa983135519e5d52cebbbc13a">
  <xsd:schema xmlns:xsd="http://www.w3.org/2001/XMLSchema" xmlns:xs="http://www.w3.org/2001/XMLSchema" xmlns:p="http://schemas.microsoft.com/office/2006/metadata/properties" xmlns:ns2="8fa5063e-b7ff-44bd-ac37-807226282b7a" xmlns:ns3="17288218-eddd-4350-9e9c-bb1543a0b7f7" targetNamespace="http://schemas.microsoft.com/office/2006/metadata/properties" ma:root="true" ma:fieldsID="d4ddd4f8e8711b6931b6837f84464af3" ns2:_="" ns3:_="">
    <xsd:import namespace="8fa5063e-b7ff-44bd-ac37-807226282b7a"/>
    <xsd:import namespace="17288218-eddd-4350-9e9c-bb1543a0b7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063e-b7ff-44bd-ac37-807226282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ba83825-fb8d-42b2-af4d-523da4d0f30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88218-eddd-4350-9e9c-bb1543a0b7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27bd7-b8e2-4905-a2d4-5c7f8d8cced2}" ma:internalName="TaxCatchAll" ma:showField="CatchAllData" ma:web="17288218-eddd-4350-9e9c-bb1543a0b7f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25EA-2216-4714-A187-5F1C6F76FCBC}">
  <ds:schemaRefs>
    <ds:schemaRef ds:uri="http://schemas.microsoft.com/office/2006/metadata/properties"/>
    <ds:schemaRef ds:uri="http://schemas.microsoft.com/office/infopath/2007/PartnerControls"/>
    <ds:schemaRef ds:uri="17288218-eddd-4350-9e9c-bb1543a0b7f7"/>
    <ds:schemaRef ds:uri="8fa5063e-b7ff-44bd-ac37-807226282b7a"/>
  </ds:schemaRefs>
</ds:datastoreItem>
</file>

<file path=customXml/itemProps2.xml><?xml version="1.0" encoding="utf-8"?>
<ds:datastoreItem xmlns:ds="http://schemas.openxmlformats.org/officeDocument/2006/customXml" ds:itemID="{071F944E-ED07-41F0-AA77-C77DA837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063e-b7ff-44bd-ac37-807226282b7a"/>
    <ds:schemaRef ds:uri="17288218-eddd-4350-9e9c-bb1543a0b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1A74B-C0CA-4CFD-A279-CA95B24CFB18}">
  <ds:schemaRefs>
    <ds:schemaRef ds:uri="http://schemas.microsoft.com/sharepoint/v3/contenttype/forms"/>
  </ds:schemaRefs>
</ds:datastoreItem>
</file>

<file path=customXml/itemProps4.xml><?xml version="1.0" encoding="utf-8"?>
<ds:datastoreItem xmlns:ds="http://schemas.openxmlformats.org/officeDocument/2006/customXml" ds:itemID="{48CB9A69-561A-D64C-ACFE-8C0A0F9F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UEF_privacy_notice_for_scientific_research_ENG</Template>
  <TotalTime>2</TotalTime>
  <Pages>5</Pages>
  <Words>1322</Words>
  <Characters>10715</Characters>
  <Application>Microsoft Office Word</Application>
  <DocSecurity>0</DocSecurity>
  <Lines>89</Lines>
  <Paragraphs>24</Paragraphs>
  <ScaleCrop>false</ScaleCrop>
  <Company>OIKEUSMINISTERIÖ</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Tutkimuksen tietosuojaseloste</dc:title>
  <dc:subject/>
  <dc:creator>Mika Saikkonen</dc:creator>
  <cp:keywords/>
  <dc:description/>
  <cp:lastModifiedBy>Tiina Rättilä</cp:lastModifiedBy>
  <cp:revision>8</cp:revision>
  <cp:lastPrinted>2017-06-07T21:14:00Z</cp:lastPrinted>
  <dcterms:created xsi:type="dcterms:W3CDTF">2022-11-07T07:12:00Z</dcterms:created>
  <dcterms:modified xsi:type="dcterms:W3CDTF">2022-11-07T12:57:00Z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0x0101002C2D63F323CE2E488559EE07A4C705D2</vt:lpwstr>
  </property>
  <property fmtid="{D5CDD505-2E9C-101B-9397-08002B2CF9AE}" pid="3" name="IsMyDocuments">
    <vt:bool>true</vt:bool>
  </property>
  <property fmtid="{D5CDD505-2E9C-101B-9397-08002B2CF9AE}" pid="4" name="UEFTargetGroup">
    <vt:lpwstr/>
  </property>
  <property fmtid="{D5CDD505-2E9C-101B-9397-08002B2CF9AE}" pid="5" name="UEFUnit">
    <vt:lpwstr>324;#Yleishallinto- ja lakipalvelut|44ec4d64-58c3-4829-a206-3de2fb787077</vt:lpwstr>
  </property>
  <property fmtid="{D5CDD505-2E9C-101B-9397-08002B2CF9AE}" pid="6" name="UEFTopic">
    <vt:lpwstr>2220;#Tietosuoja ja tietoturva|f574c379-a997-4e12-9241-ce27c41ad7e0</vt:lpwstr>
  </property>
  <property fmtid="{D5CDD505-2E9C-101B-9397-08002B2CF9AE}" pid="7" name="e70f2b65227d4c42b013c74acf2ae453">
    <vt:lpwstr/>
  </property>
  <property fmtid="{D5CDD505-2E9C-101B-9397-08002B2CF9AE}" pid="8" name="g42cdf23981843cca7c1dd939464ab4a">
    <vt:lpwstr>Tietosuoja ja tietoturvaf574c379-a997-4e12-9241-ce27c41ad7e0</vt:lpwstr>
  </property>
  <property fmtid="{D5CDD505-2E9C-101B-9397-08002B2CF9AE}" pid="9" name="pd5bfa155cd64dc48722923597f811aa">
    <vt:lpwstr>Yleishallinto- ja lakipalvelut44ec4d64-58c3-4829-a206-3de2fb787077</vt:lpwstr>
  </property>
  <property fmtid="{D5CDD505-2E9C-101B-9397-08002B2CF9AE}" pid="10" name="TaxCatchAll">
    <vt:lpwstr>3242220</vt:lpwstr>
  </property>
  <property fmtid="{D5CDD505-2E9C-101B-9397-08002B2CF9AE}" pid="11" name="Kieli">
    <vt:lpwstr>13;#englanti|3c958aa6-09e0-43f7-9029-b0f859078d76</vt:lpwstr>
  </property>
  <property fmtid="{D5CDD505-2E9C-101B-9397-08002B2CF9AE}" pid="12" name="Asiakirjatyyppi">
    <vt:lpwstr>24;#seloste|96d8aafb-a84d-4549-92a5-75b355650cb2</vt:lpwstr>
  </property>
  <property fmtid="{D5CDD505-2E9C-101B-9397-08002B2CF9AE}" pid="13" name="tiedekunta">
    <vt:lpwstr/>
  </property>
  <property fmtid="{D5CDD505-2E9C-101B-9397-08002B2CF9AE}" pid="14" name="YPAn yksikkö">
    <vt:lpwstr>21;#Tutkimuspalvelut|0c4097a8-8b70-47a4-a760-f4ccd7398ce9</vt:lpwstr>
  </property>
  <property fmtid="{D5CDD505-2E9C-101B-9397-08002B2CF9AE}" pid="15" name="Laitos">
    <vt:lpwstr/>
  </property>
  <property fmtid="{D5CDD505-2E9C-101B-9397-08002B2CF9AE}" pid="16" name="MediaServiceImageTags">
    <vt:lpwstr/>
  </property>
  <property fmtid="{D5CDD505-2E9C-101B-9397-08002B2CF9AE}" pid="17" name="GrammarlyDocumentId">
    <vt:lpwstr>09bb9c0d7e8463595ef31a24bb8be2f7872dcc7dddd41425ae4503301e8c38b8</vt:lpwstr>
  </property>
</Properties>
</file>